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466FD" w14:textId="77777777" w:rsidR="00281B22" w:rsidRDefault="00646F64">
      <w:pPr>
        <w:spacing w:before="48"/>
        <w:ind w:left="5335"/>
        <w:rPr>
          <w:sz w:val="21"/>
        </w:rPr>
      </w:pPr>
      <w:r>
        <w:rPr>
          <w:sz w:val="21"/>
        </w:rPr>
        <w:t>Spett.le</w:t>
      </w:r>
    </w:p>
    <w:p w14:paraId="40FF9BBA" w14:textId="77777777" w:rsidR="00281B22" w:rsidRDefault="00646F64">
      <w:pPr>
        <w:pStyle w:val="Titolo1"/>
        <w:spacing w:before="1"/>
        <w:ind w:left="5335" w:right="0"/>
        <w:jc w:val="left"/>
      </w:pPr>
      <w:r>
        <w:t>Comune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Telve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Sopra</w:t>
      </w:r>
    </w:p>
    <w:p w14:paraId="290618AA" w14:textId="77777777" w:rsidR="00281B22" w:rsidRDefault="00646F64">
      <w:pPr>
        <w:spacing w:before="3"/>
        <w:ind w:left="5335"/>
        <w:rPr>
          <w:rFonts w:ascii="Arial"/>
          <w:i/>
          <w:sz w:val="18"/>
        </w:rPr>
      </w:pPr>
      <w:r>
        <w:rPr>
          <w:rFonts w:ascii="Arial"/>
          <w:i/>
          <w:sz w:val="18"/>
        </w:rPr>
        <w:t>pec:</w:t>
      </w:r>
      <w:r>
        <w:rPr>
          <w:rFonts w:ascii="Arial"/>
          <w:i/>
          <w:spacing w:val="-11"/>
          <w:sz w:val="18"/>
        </w:rPr>
        <w:t xml:space="preserve"> </w:t>
      </w:r>
      <w:hyperlink r:id="rId7">
        <w:r>
          <w:rPr>
            <w:rFonts w:ascii="Arial"/>
            <w:i/>
            <w:color w:val="0100FF"/>
            <w:sz w:val="18"/>
            <w:u w:val="single" w:color="0100FF"/>
          </w:rPr>
          <w:t>comune@pec.comune.telvedisopra.tn.i</w:t>
        </w:r>
        <w:r>
          <w:rPr>
            <w:rFonts w:ascii="Arial"/>
            <w:i/>
            <w:color w:val="0100FF"/>
            <w:sz w:val="18"/>
          </w:rPr>
          <w:t>t</w:t>
        </w:r>
      </w:hyperlink>
    </w:p>
    <w:p w14:paraId="69ED0321" w14:textId="77777777" w:rsidR="00281B22" w:rsidRDefault="00281B22">
      <w:pPr>
        <w:pStyle w:val="Corpotesto"/>
        <w:rPr>
          <w:rFonts w:ascii="Arial"/>
          <w:i/>
          <w:sz w:val="20"/>
        </w:rPr>
      </w:pPr>
    </w:p>
    <w:p w14:paraId="449DECDE" w14:textId="77777777" w:rsidR="00281B22" w:rsidRDefault="00281B22">
      <w:pPr>
        <w:pStyle w:val="Corpotesto"/>
        <w:rPr>
          <w:rFonts w:ascii="Arial"/>
          <w:i/>
          <w:sz w:val="27"/>
        </w:rPr>
      </w:pPr>
    </w:p>
    <w:p w14:paraId="5F4996AD" w14:textId="74F7C4F9" w:rsidR="00281B22" w:rsidRDefault="00646F64" w:rsidP="00570275">
      <w:pPr>
        <w:spacing w:before="67" w:line="241" w:lineRule="exact"/>
        <w:ind w:left="1134" w:right="228" w:hanging="899"/>
        <w:jc w:val="both"/>
        <w:rPr>
          <w:rFonts w:ascii="Arial" w:hAnsi="Arial"/>
          <w:b/>
          <w:i/>
          <w:sz w:val="21"/>
        </w:rPr>
      </w:pPr>
      <w:r>
        <w:rPr>
          <w:rFonts w:ascii="Arial" w:hAnsi="Arial"/>
          <w:b/>
          <w:sz w:val="21"/>
        </w:rPr>
        <w:t>Oggetto:</w:t>
      </w:r>
      <w:r>
        <w:rPr>
          <w:rFonts w:ascii="Arial" w:hAnsi="Arial"/>
          <w:b/>
          <w:spacing w:val="-1"/>
          <w:sz w:val="21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Richiesta di accesso</w:t>
      </w:r>
      <w:r>
        <w:rPr>
          <w:rFonts w:ascii="Arial" w:hAnsi="Arial"/>
          <w:b/>
          <w:i/>
          <w:spacing w:val="1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civico</w:t>
      </w:r>
      <w:r w:rsidR="00570275">
        <w:rPr>
          <w:rFonts w:ascii="Arial" w:hAnsi="Arial"/>
          <w:b/>
          <w:i/>
          <w:sz w:val="21"/>
          <w:u w:val="thick"/>
        </w:rPr>
        <w:t xml:space="preserve"> generalizzato</w:t>
      </w:r>
      <w:r>
        <w:rPr>
          <w:rFonts w:ascii="Arial" w:hAnsi="Arial"/>
          <w:b/>
          <w:i/>
          <w:spacing w:val="1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(ai sensi</w:t>
      </w:r>
      <w:r>
        <w:rPr>
          <w:rFonts w:ascii="Arial" w:hAnsi="Arial"/>
          <w:b/>
          <w:i/>
          <w:spacing w:val="-1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dell’art. 5,</w:t>
      </w:r>
      <w:r>
        <w:rPr>
          <w:rFonts w:ascii="Arial" w:hAnsi="Arial"/>
          <w:b/>
          <w:i/>
          <w:spacing w:val="1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comma 2</w:t>
      </w:r>
      <w:r>
        <w:rPr>
          <w:rFonts w:ascii="Arial" w:hAnsi="Arial"/>
          <w:b/>
          <w:i/>
          <w:spacing w:val="1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e 5</w:t>
      </w:r>
      <w:r>
        <w:rPr>
          <w:rFonts w:ascii="Arial" w:hAnsi="Arial"/>
          <w:b/>
          <w:i/>
          <w:spacing w:val="1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bis del</w:t>
      </w:r>
      <w:r>
        <w:rPr>
          <w:rFonts w:ascii="Arial" w:hAnsi="Arial"/>
          <w:b/>
          <w:i/>
          <w:spacing w:val="-1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d.lgs</w:t>
      </w:r>
      <w:r w:rsidR="00570275">
        <w:rPr>
          <w:rFonts w:ascii="Arial" w:hAnsi="Arial"/>
          <w:b/>
          <w:i/>
          <w:sz w:val="21"/>
          <w:u w:val="thick"/>
        </w:rPr>
        <w:t xml:space="preserve">. </w:t>
      </w:r>
      <w:r>
        <w:rPr>
          <w:rFonts w:ascii="Arial" w:hAnsi="Arial"/>
          <w:b/>
          <w:i/>
          <w:sz w:val="21"/>
          <w:u w:val="thick"/>
        </w:rPr>
        <w:t>14.03.2013 n.</w:t>
      </w:r>
      <w:r w:rsidR="00570275">
        <w:rPr>
          <w:rFonts w:ascii="Arial" w:hAnsi="Arial"/>
          <w:b/>
          <w:i/>
          <w:sz w:val="21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33</w:t>
      </w:r>
      <w:r>
        <w:rPr>
          <w:rFonts w:ascii="Arial" w:hAnsi="Arial"/>
          <w:b/>
          <w:i/>
          <w:spacing w:val="-2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e</w:t>
      </w:r>
      <w:r>
        <w:rPr>
          <w:rFonts w:ascii="Arial" w:hAnsi="Arial"/>
          <w:b/>
          <w:i/>
          <w:spacing w:val="-1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ss.mm.</w:t>
      </w:r>
      <w:r>
        <w:rPr>
          <w:rFonts w:ascii="Arial" w:hAnsi="Arial"/>
          <w:b/>
          <w:i/>
          <w:spacing w:val="-3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e</w:t>
      </w:r>
      <w:r>
        <w:rPr>
          <w:rFonts w:ascii="Arial" w:hAnsi="Arial"/>
          <w:b/>
          <w:i/>
          <w:spacing w:val="-1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dell’art.</w:t>
      </w:r>
      <w:r>
        <w:rPr>
          <w:rFonts w:ascii="Arial" w:hAnsi="Arial"/>
          <w:b/>
          <w:i/>
          <w:spacing w:val="-2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1,</w:t>
      </w:r>
      <w:r>
        <w:rPr>
          <w:rFonts w:ascii="Arial" w:hAnsi="Arial"/>
          <w:b/>
          <w:i/>
          <w:spacing w:val="-3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comma</w:t>
      </w:r>
      <w:r>
        <w:rPr>
          <w:rFonts w:ascii="Arial" w:hAnsi="Arial"/>
          <w:b/>
          <w:i/>
          <w:spacing w:val="-1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1</w:t>
      </w:r>
      <w:r>
        <w:rPr>
          <w:rFonts w:ascii="Arial" w:hAnsi="Arial"/>
          <w:b/>
          <w:i/>
          <w:spacing w:val="-1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lett.</w:t>
      </w:r>
      <w:r>
        <w:rPr>
          <w:rFonts w:ascii="Arial" w:hAnsi="Arial"/>
          <w:b/>
          <w:i/>
          <w:spacing w:val="-3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0a</w:t>
      </w:r>
      <w:r>
        <w:rPr>
          <w:rFonts w:ascii="Arial" w:hAnsi="Arial"/>
          <w:b/>
          <w:i/>
          <w:spacing w:val="-1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della</w:t>
      </w:r>
      <w:r>
        <w:rPr>
          <w:rFonts w:ascii="Arial" w:hAnsi="Arial"/>
          <w:b/>
          <w:i/>
          <w:spacing w:val="-1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L.R.</w:t>
      </w:r>
      <w:r>
        <w:rPr>
          <w:rFonts w:ascii="Arial" w:hAnsi="Arial"/>
          <w:b/>
          <w:i/>
          <w:spacing w:val="-3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29.10.2014,</w:t>
      </w:r>
      <w:r>
        <w:rPr>
          <w:rFonts w:ascii="Arial" w:hAnsi="Arial"/>
          <w:b/>
          <w:i/>
          <w:spacing w:val="-2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n.</w:t>
      </w:r>
      <w:r>
        <w:rPr>
          <w:rFonts w:ascii="Arial" w:hAnsi="Arial"/>
          <w:b/>
          <w:i/>
          <w:spacing w:val="-2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10</w:t>
      </w:r>
      <w:r>
        <w:rPr>
          <w:rFonts w:ascii="Arial" w:hAnsi="Arial"/>
          <w:b/>
          <w:i/>
          <w:spacing w:val="-2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e</w:t>
      </w:r>
      <w:r>
        <w:rPr>
          <w:rFonts w:ascii="Arial" w:hAnsi="Arial"/>
          <w:b/>
          <w:i/>
          <w:spacing w:val="-1"/>
          <w:sz w:val="21"/>
          <w:u w:val="thick"/>
        </w:rPr>
        <w:t xml:space="preserve"> </w:t>
      </w:r>
      <w:r>
        <w:rPr>
          <w:rFonts w:ascii="Arial" w:hAnsi="Arial"/>
          <w:b/>
          <w:i/>
          <w:sz w:val="21"/>
          <w:u w:val="thick"/>
        </w:rPr>
        <w:t>ss.mm.)</w:t>
      </w:r>
    </w:p>
    <w:p w14:paraId="252644FD" w14:textId="77777777" w:rsidR="00281B22" w:rsidRDefault="00281B22">
      <w:pPr>
        <w:pStyle w:val="Corpotesto"/>
        <w:spacing w:before="6"/>
        <w:rPr>
          <w:rFonts w:ascii="Arial"/>
          <w:b/>
          <w:i/>
          <w:sz w:val="25"/>
        </w:rPr>
      </w:pPr>
    </w:p>
    <w:p w14:paraId="48316518" w14:textId="77777777" w:rsidR="00281B22" w:rsidRDefault="00646F64">
      <w:pPr>
        <w:tabs>
          <w:tab w:val="left" w:pos="3532"/>
          <w:tab w:val="left" w:pos="5875"/>
          <w:tab w:val="left" w:pos="6302"/>
          <w:tab w:val="left" w:pos="8779"/>
          <w:tab w:val="left" w:pos="9863"/>
          <w:tab w:val="left" w:pos="9926"/>
        </w:tabs>
        <w:spacing w:before="70" w:line="360" w:lineRule="auto"/>
        <w:ind w:left="232" w:right="171"/>
        <w:rPr>
          <w:sz w:val="21"/>
        </w:rPr>
      </w:pPr>
      <w:r>
        <w:rPr>
          <w:sz w:val="21"/>
        </w:rPr>
        <w:t>Il/La</w:t>
      </w:r>
      <w:r>
        <w:rPr>
          <w:spacing w:val="-4"/>
          <w:sz w:val="21"/>
        </w:rPr>
        <w:t xml:space="preserve"> </w:t>
      </w:r>
      <w:r>
        <w:rPr>
          <w:sz w:val="21"/>
        </w:rPr>
        <w:t>sottoscritto/a</w:t>
      </w:r>
      <w:r>
        <w:rPr>
          <w:spacing w:val="-4"/>
          <w:sz w:val="21"/>
        </w:rPr>
        <w:t xml:space="preserve"> </w:t>
      </w:r>
      <w:r>
        <w:rPr>
          <w:sz w:val="21"/>
        </w:rPr>
        <w:t>(*</w:t>
      </w:r>
      <w:proofErr w:type="gramStart"/>
      <w:r>
        <w:rPr>
          <w:sz w:val="21"/>
        </w:rPr>
        <w:t>)</w:t>
      </w:r>
      <w:r>
        <w:rPr>
          <w:spacing w:val="-2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proofErr w:type="gramEnd"/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nato</w:t>
      </w:r>
      <w:r>
        <w:rPr>
          <w:spacing w:val="-7"/>
          <w:sz w:val="21"/>
        </w:rPr>
        <w:t xml:space="preserve"> </w:t>
      </w:r>
      <w:r>
        <w:rPr>
          <w:sz w:val="21"/>
        </w:rPr>
        <w:t>a</w:t>
      </w:r>
      <w:r>
        <w:rPr>
          <w:spacing w:val="-6"/>
          <w:sz w:val="21"/>
        </w:rPr>
        <w:t xml:space="preserve"> </w:t>
      </w:r>
      <w:r>
        <w:rPr>
          <w:sz w:val="21"/>
        </w:rPr>
        <w:t>(*)</w:t>
      </w:r>
      <w:r>
        <w:rPr>
          <w:sz w:val="21"/>
          <w:u w:val="single"/>
        </w:rPr>
        <w:tab/>
      </w:r>
      <w:r>
        <w:rPr>
          <w:sz w:val="21"/>
        </w:rPr>
        <w:t>il</w:t>
      </w:r>
      <w:r>
        <w:rPr>
          <w:spacing w:val="-5"/>
          <w:sz w:val="21"/>
        </w:rPr>
        <w:t xml:space="preserve"> </w:t>
      </w:r>
      <w:r>
        <w:rPr>
          <w:sz w:val="21"/>
        </w:rPr>
        <w:t>(*)</w:t>
      </w:r>
      <w:r>
        <w:rPr>
          <w:sz w:val="21"/>
          <w:u w:val="single"/>
        </w:rPr>
        <w:tab/>
      </w:r>
      <w:r>
        <w:rPr>
          <w:sz w:val="21"/>
        </w:rPr>
        <w:t>C.F.</w:t>
      </w:r>
      <w:r>
        <w:rPr>
          <w:spacing w:val="-7"/>
          <w:sz w:val="21"/>
        </w:rPr>
        <w:t xml:space="preserve"> </w:t>
      </w:r>
      <w:r>
        <w:rPr>
          <w:sz w:val="21"/>
        </w:rPr>
        <w:t>(*</w:t>
      </w:r>
      <w:proofErr w:type="gramStart"/>
      <w:r>
        <w:rPr>
          <w:sz w:val="21"/>
        </w:rPr>
        <w:t>)</w:t>
      </w:r>
      <w:r>
        <w:rPr>
          <w:spacing w:val="-7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proofErr w:type="gramEnd"/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residente</w:t>
      </w:r>
      <w:r>
        <w:rPr>
          <w:spacing w:val="63"/>
          <w:sz w:val="21"/>
        </w:rPr>
        <w:t xml:space="preserve"> </w:t>
      </w:r>
      <w:r>
        <w:rPr>
          <w:sz w:val="21"/>
        </w:rPr>
        <w:t>a</w:t>
      </w:r>
      <w:r>
        <w:rPr>
          <w:spacing w:val="62"/>
          <w:sz w:val="21"/>
        </w:rPr>
        <w:t xml:space="preserve"> </w:t>
      </w:r>
      <w:r>
        <w:rPr>
          <w:sz w:val="21"/>
        </w:rPr>
        <w:t>(*)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>prov.</w:t>
      </w:r>
      <w:r>
        <w:rPr>
          <w:spacing w:val="62"/>
          <w:sz w:val="21"/>
        </w:rPr>
        <w:t xml:space="preserve"> </w:t>
      </w:r>
      <w:r>
        <w:rPr>
          <w:sz w:val="21"/>
        </w:rPr>
        <w:t>(*)</w:t>
      </w:r>
      <w:r>
        <w:rPr>
          <w:spacing w:val="64"/>
          <w:sz w:val="21"/>
        </w:rPr>
        <w:t xml:space="preserve"> </w:t>
      </w:r>
      <w:r>
        <w:rPr>
          <w:sz w:val="21"/>
        </w:rPr>
        <w:t>(</w:t>
      </w:r>
      <w:r>
        <w:rPr>
          <w:sz w:val="21"/>
          <w:u w:val="single"/>
        </w:rPr>
        <w:tab/>
      </w:r>
      <w:r>
        <w:rPr>
          <w:sz w:val="21"/>
        </w:rPr>
        <w:t>)</w:t>
      </w:r>
      <w:r>
        <w:rPr>
          <w:spacing w:val="6"/>
          <w:sz w:val="21"/>
        </w:rPr>
        <w:t xml:space="preserve"> </w:t>
      </w:r>
      <w:r>
        <w:rPr>
          <w:sz w:val="21"/>
        </w:rPr>
        <w:t>in</w:t>
      </w:r>
      <w:r>
        <w:rPr>
          <w:spacing w:val="6"/>
          <w:sz w:val="21"/>
        </w:rPr>
        <w:t xml:space="preserve"> </w:t>
      </w:r>
      <w:r>
        <w:rPr>
          <w:sz w:val="21"/>
        </w:rPr>
        <w:t>via</w:t>
      </w:r>
      <w:r>
        <w:rPr>
          <w:spacing w:val="6"/>
          <w:sz w:val="21"/>
        </w:rPr>
        <w:t xml:space="preserve"> </w:t>
      </w:r>
      <w:r>
        <w:rPr>
          <w:sz w:val="21"/>
        </w:rPr>
        <w:t>(*)</w:t>
      </w:r>
    </w:p>
    <w:p w14:paraId="2A0012A0" w14:textId="77777777" w:rsidR="00281B22" w:rsidRDefault="00646F64">
      <w:pPr>
        <w:tabs>
          <w:tab w:val="left" w:pos="6542"/>
          <w:tab w:val="left" w:pos="8277"/>
        </w:tabs>
        <w:ind w:left="232"/>
        <w:rPr>
          <w:sz w:val="21"/>
        </w:rPr>
      </w:pP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,</w:t>
      </w:r>
      <w:r>
        <w:rPr>
          <w:spacing w:val="-2"/>
          <w:sz w:val="21"/>
        </w:rPr>
        <w:t xml:space="preserve"> </w:t>
      </w:r>
      <w:r>
        <w:rPr>
          <w:sz w:val="21"/>
        </w:rPr>
        <w:t>n.</w:t>
      </w:r>
      <w:r>
        <w:rPr>
          <w:spacing w:val="-2"/>
          <w:sz w:val="21"/>
        </w:rPr>
        <w:t xml:space="preserve"> </w:t>
      </w:r>
      <w:r>
        <w:rPr>
          <w:sz w:val="21"/>
        </w:rPr>
        <w:t>(*)</w:t>
      </w:r>
      <w:r>
        <w:rPr>
          <w:spacing w:val="-2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5FD753D9" w14:textId="77777777" w:rsidR="00281B22" w:rsidRDefault="00646F64">
      <w:pPr>
        <w:tabs>
          <w:tab w:val="left" w:pos="3765"/>
          <w:tab w:val="left" w:pos="9887"/>
        </w:tabs>
        <w:spacing w:before="121" w:line="360" w:lineRule="auto"/>
        <w:ind w:left="232" w:right="171"/>
        <w:rPr>
          <w:sz w:val="21"/>
        </w:rPr>
      </w:pPr>
      <w:r>
        <w:rPr>
          <w:sz w:val="21"/>
        </w:rPr>
        <w:t>tel.</w:t>
      </w:r>
      <w:r>
        <w:rPr>
          <w:sz w:val="21"/>
          <w:u w:val="single"/>
        </w:rPr>
        <w:tab/>
      </w:r>
      <w:r>
        <w:rPr>
          <w:sz w:val="21"/>
        </w:rPr>
        <w:t>e-mail</w:t>
      </w:r>
      <w:r>
        <w:rPr>
          <w:sz w:val="21"/>
          <w:u w:val="single"/>
        </w:rPr>
        <w:tab/>
      </w:r>
      <w:r>
        <w:rPr>
          <w:sz w:val="21"/>
        </w:rPr>
        <w:t xml:space="preserve"> PEC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</w:p>
    <w:p w14:paraId="62B88FDC" w14:textId="77777777" w:rsidR="00281B22" w:rsidRDefault="00281B22">
      <w:pPr>
        <w:pStyle w:val="Corpotesto"/>
        <w:rPr>
          <w:sz w:val="20"/>
        </w:rPr>
      </w:pPr>
    </w:p>
    <w:p w14:paraId="5D73D791" w14:textId="77777777" w:rsidR="00281B22" w:rsidRDefault="00281B22">
      <w:pPr>
        <w:pStyle w:val="Corpotesto"/>
        <w:spacing w:before="10"/>
        <w:rPr>
          <w:sz w:val="15"/>
        </w:rPr>
      </w:pPr>
    </w:p>
    <w:p w14:paraId="4021BE0D" w14:textId="77777777" w:rsidR="00281B22" w:rsidRDefault="00646F64">
      <w:pPr>
        <w:spacing w:before="70"/>
        <w:ind w:left="232"/>
        <w:rPr>
          <w:sz w:val="21"/>
        </w:rPr>
      </w:pPr>
      <w:r>
        <w:rPr>
          <w:sz w:val="21"/>
        </w:rPr>
        <w:t>ai</w:t>
      </w:r>
      <w:r>
        <w:rPr>
          <w:spacing w:val="-1"/>
          <w:sz w:val="21"/>
        </w:rPr>
        <w:t xml:space="preserve"> </w:t>
      </w:r>
      <w:r>
        <w:rPr>
          <w:sz w:val="21"/>
        </w:rPr>
        <w:t>sensi dell’art.</w:t>
      </w:r>
      <w:r>
        <w:rPr>
          <w:spacing w:val="-2"/>
          <w:sz w:val="21"/>
        </w:rPr>
        <w:t xml:space="preserve"> </w:t>
      </w:r>
      <w:r>
        <w:rPr>
          <w:sz w:val="21"/>
        </w:rPr>
        <w:t>5,</w:t>
      </w:r>
      <w:r>
        <w:rPr>
          <w:spacing w:val="-2"/>
          <w:sz w:val="21"/>
        </w:rPr>
        <w:t xml:space="preserve"> </w:t>
      </w:r>
      <w:r>
        <w:rPr>
          <w:sz w:val="21"/>
        </w:rPr>
        <w:t>comma</w:t>
      </w:r>
      <w:r>
        <w:rPr>
          <w:spacing w:val="-4"/>
          <w:sz w:val="21"/>
        </w:rPr>
        <w:t xml:space="preserve"> </w:t>
      </w:r>
      <w:r>
        <w:rPr>
          <w:sz w:val="21"/>
        </w:rPr>
        <w:t>2</w:t>
      </w:r>
      <w:r>
        <w:rPr>
          <w:spacing w:val="-1"/>
          <w:sz w:val="21"/>
        </w:rPr>
        <w:t xml:space="preserve"> </w:t>
      </w:r>
      <w:r>
        <w:rPr>
          <w:sz w:val="21"/>
        </w:rPr>
        <w:t>del decreto</w:t>
      </w:r>
      <w:r>
        <w:rPr>
          <w:spacing w:val="-1"/>
          <w:sz w:val="21"/>
        </w:rPr>
        <w:t xml:space="preserve"> </w:t>
      </w:r>
      <w:r>
        <w:rPr>
          <w:sz w:val="21"/>
        </w:rPr>
        <w:t>legislativo</w:t>
      </w:r>
      <w:r>
        <w:rPr>
          <w:spacing w:val="-2"/>
          <w:sz w:val="21"/>
        </w:rPr>
        <w:t xml:space="preserve"> </w:t>
      </w:r>
      <w:r>
        <w:rPr>
          <w:sz w:val="21"/>
        </w:rPr>
        <w:t>14</w:t>
      </w:r>
      <w:r>
        <w:rPr>
          <w:spacing w:val="-1"/>
          <w:sz w:val="21"/>
        </w:rPr>
        <w:t xml:space="preserve"> </w:t>
      </w:r>
      <w:r>
        <w:rPr>
          <w:sz w:val="21"/>
        </w:rPr>
        <w:t>marzo</w:t>
      </w:r>
      <w:r>
        <w:rPr>
          <w:spacing w:val="-1"/>
          <w:sz w:val="21"/>
        </w:rPr>
        <w:t xml:space="preserve"> </w:t>
      </w:r>
      <w:r>
        <w:rPr>
          <w:sz w:val="21"/>
        </w:rPr>
        <w:t>2013,</w:t>
      </w:r>
      <w:r>
        <w:rPr>
          <w:spacing w:val="-2"/>
          <w:sz w:val="21"/>
        </w:rPr>
        <w:t xml:space="preserve"> </w:t>
      </w:r>
      <w:r>
        <w:rPr>
          <w:sz w:val="21"/>
        </w:rPr>
        <w:t>n.</w:t>
      </w:r>
      <w:r>
        <w:rPr>
          <w:spacing w:val="-3"/>
          <w:sz w:val="21"/>
        </w:rPr>
        <w:t xml:space="preserve"> </w:t>
      </w:r>
      <w:r>
        <w:rPr>
          <w:sz w:val="21"/>
        </w:rPr>
        <w:t>33</w:t>
      </w:r>
    </w:p>
    <w:p w14:paraId="6984D389" w14:textId="77777777" w:rsidR="00281B22" w:rsidRDefault="00281B22">
      <w:pPr>
        <w:pStyle w:val="Corpotesto"/>
        <w:rPr>
          <w:sz w:val="21"/>
        </w:rPr>
      </w:pPr>
    </w:p>
    <w:p w14:paraId="27B40E4E" w14:textId="77777777" w:rsidR="00281B22" w:rsidRDefault="00646F64">
      <w:pPr>
        <w:pStyle w:val="Titolo1"/>
      </w:pPr>
      <w:r>
        <w:t>CHIEDE</w:t>
      </w:r>
    </w:p>
    <w:p w14:paraId="41959084" w14:textId="77777777" w:rsidR="00281B22" w:rsidRDefault="00281B22">
      <w:pPr>
        <w:pStyle w:val="Corpotesto"/>
        <w:spacing w:before="11"/>
        <w:rPr>
          <w:rFonts w:ascii="Arial"/>
          <w:b/>
          <w:sz w:val="20"/>
        </w:rPr>
      </w:pPr>
    </w:p>
    <w:p w14:paraId="21D5EB0D" w14:textId="77777777" w:rsidR="00281B22" w:rsidRDefault="00646F64">
      <w:pPr>
        <w:ind w:left="202" w:right="228"/>
        <w:jc w:val="center"/>
        <w:rPr>
          <w:sz w:val="21"/>
        </w:rPr>
      </w:pPr>
      <w:r>
        <w:rPr>
          <w:sz w:val="21"/>
        </w:rPr>
        <w:t>di</w:t>
      </w:r>
      <w:r>
        <w:rPr>
          <w:spacing w:val="-4"/>
          <w:sz w:val="21"/>
        </w:rPr>
        <w:t xml:space="preserve"> </w:t>
      </w:r>
      <w:r>
        <w:rPr>
          <w:sz w:val="21"/>
        </w:rPr>
        <w:t>ottenere</w:t>
      </w:r>
      <w:r>
        <w:rPr>
          <w:spacing w:val="-6"/>
          <w:sz w:val="21"/>
        </w:rPr>
        <w:t xml:space="preserve"> </w:t>
      </w:r>
      <w:r>
        <w:rPr>
          <w:sz w:val="21"/>
        </w:rPr>
        <w:t>il</w:t>
      </w:r>
      <w:r>
        <w:rPr>
          <w:spacing w:val="-4"/>
          <w:sz w:val="21"/>
        </w:rPr>
        <w:t xml:space="preserve"> </w:t>
      </w:r>
      <w:r>
        <w:rPr>
          <w:sz w:val="21"/>
        </w:rPr>
        <w:t>rilascio</w:t>
      </w:r>
      <w:r>
        <w:rPr>
          <w:spacing w:val="-5"/>
          <w:sz w:val="21"/>
        </w:rPr>
        <w:t xml:space="preserve"> </w:t>
      </w:r>
      <w:r>
        <w:rPr>
          <w:sz w:val="21"/>
        </w:rPr>
        <w:t>dei</w:t>
      </w:r>
      <w:r>
        <w:rPr>
          <w:spacing w:val="-3"/>
          <w:sz w:val="21"/>
        </w:rPr>
        <w:t xml:space="preserve"> </w:t>
      </w:r>
      <w:r>
        <w:rPr>
          <w:sz w:val="21"/>
        </w:rPr>
        <w:t>seguenti</w:t>
      </w:r>
      <w:r>
        <w:rPr>
          <w:spacing w:val="-4"/>
          <w:sz w:val="21"/>
        </w:rPr>
        <w:t xml:space="preserve"> </w:t>
      </w:r>
      <w:r>
        <w:rPr>
          <w:sz w:val="21"/>
        </w:rPr>
        <w:t>documenti</w:t>
      </w:r>
      <w:r>
        <w:rPr>
          <w:spacing w:val="-3"/>
          <w:sz w:val="21"/>
        </w:rPr>
        <w:t xml:space="preserve"> </w:t>
      </w:r>
      <w:r>
        <w:rPr>
          <w:sz w:val="21"/>
        </w:rPr>
        <w:t>(*)</w:t>
      </w:r>
      <w:r>
        <w:rPr>
          <w:spacing w:val="-6"/>
          <w:sz w:val="21"/>
        </w:rPr>
        <w:t xml:space="preserve"> </w:t>
      </w:r>
      <w:r>
        <w:rPr>
          <w:rFonts w:ascii="Arial" w:hAnsi="Arial"/>
          <w:i/>
          <w:sz w:val="18"/>
        </w:rPr>
        <w:t>[indicare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eventuali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elementi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utili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all’identificazione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dei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documenti]</w:t>
      </w:r>
      <w:r>
        <w:rPr>
          <w:sz w:val="21"/>
        </w:rPr>
        <w:t>:</w:t>
      </w:r>
    </w:p>
    <w:p w14:paraId="26A7160F" w14:textId="77777777" w:rsidR="00281B22" w:rsidRDefault="008B4018">
      <w:pPr>
        <w:pStyle w:val="Corpotesto"/>
        <w:spacing w:before="5"/>
        <w:rPr>
          <w:sz w:val="26"/>
        </w:rPr>
      </w:pPr>
      <w:r>
        <w:pict w14:anchorId="240F80C2">
          <v:shape id="_x0000_s2057" style="position:absolute;margin-left:56.65pt;margin-top:17.5pt;width:479.05pt;height:.1pt;z-index:-15728640;mso-wrap-distance-left:0;mso-wrap-distance-right:0;mso-position-horizontal-relative:page" coordorigin="1133,350" coordsize="9581,0" path="m1133,350r9580,e" filled="f" strokeweight=".18617mm">
            <v:path arrowok="t"/>
            <w10:wrap type="topAndBottom" anchorx="page"/>
          </v:shape>
        </w:pict>
      </w:r>
      <w:r>
        <w:pict w14:anchorId="01CB5D09">
          <v:shape id="_x0000_s2056" style="position:absolute;margin-left:56.65pt;margin-top:35.5pt;width:479.05pt;height:.1pt;z-index:-15728128;mso-wrap-distance-left:0;mso-wrap-distance-right:0;mso-position-horizontal-relative:page" coordorigin="1133,710" coordsize="9581,0" path="m1133,710r9580,e" filled="f" strokeweight=".18617mm">
            <v:path arrowok="t"/>
            <w10:wrap type="topAndBottom" anchorx="page"/>
          </v:shape>
        </w:pict>
      </w:r>
      <w:r>
        <w:pict w14:anchorId="71BCCB7A">
          <v:shape id="_x0000_s2055" style="position:absolute;margin-left:56.65pt;margin-top:53.6pt;width:479.05pt;height:.1pt;z-index:-15727616;mso-wrap-distance-left:0;mso-wrap-distance-right:0;mso-position-horizontal-relative:page" coordorigin="1133,1072" coordsize="9581,0" path="m1133,1072r9580,e" filled="f" strokeweight=".18617mm">
            <v:path arrowok="t"/>
            <w10:wrap type="topAndBottom" anchorx="page"/>
          </v:shape>
        </w:pict>
      </w:r>
    </w:p>
    <w:p w14:paraId="73060A19" w14:textId="77777777" w:rsidR="00281B22" w:rsidRDefault="00281B22">
      <w:pPr>
        <w:pStyle w:val="Corpotesto"/>
        <w:spacing w:before="4"/>
        <w:rPr>
          <w:sz w:val="24"/>
        </w:rPr>
      </w:pPr>
    </w:p>
    <w:p w14:paraId="49BE5A51" w14:textId="77777777" w:rsidR="00281B22" w:rsidRDefault="00281B22">
      <w:pPr>
        <w:pStyle w:val="Corpotesto"/>
        <w:spacing w:before="6"/>
        <w:rPr>
          <w:sz w:val="24"/>
        </w:rPr>
      </w:pPr>
    </w:p>
    <w:p w14:paraId="269BAB5F" w14:textId="77777777" w:rsidR="00281B22" w:rsidRDefault="00646F64">
      <w:pPr>
        <w:spacing w:before="98"/>
        <w:ind w:left="232"/>
        <w:rPr>
          <w:sz w:val="21"/>
        </w:rPr>
      </w:pPr>
      <w:r>
        <w:rPr>
          <w:sz w:val="21"/>
        </w:rPr>
        <w:t>per</w:t>
      </w:r>
      <w:r>
        <w:rPr>
          <w:spacing w:val="-6"/>
          <w:sz w:val="21"/>
        </w:rPr>
        <w:t xml:space="preserve"> </w:t>
      </w:r>
      <w:r>
        <w:rPr>
          <w:sz w:val="21"/>
        </w:rPr>
        <w:t>le</w:t>
      </w:r>
      <w:r>
        <w:rPr>
          <w:spacing w:val="-4"/>
          <w:sz w:val="21"/>
        </w:rPr>
        <w:t xml:space="preserve"> </w:t>
      </w:r>
      <w:r>
        <w:rPr>
          <w:sz w:val="21"/>
        </w:rPr>
        <w:t>seguenti</w:t>
      </w:r>
      <w:r>
        <w:rPr>
          <w:spacing w:val="-3"/>
          <w:sz w:val="21"/>
        </w:rPr>
        <w:t xml:space="preserve"> </w:t>
      </w:r>
      <w:r>
        <w:rPr>
          <w:sz w:val="21"/>
        </w:rPr>
        <w:t>finalità</w:t>
      </w:r>
      <w:r>
        <w:rPr>
          <w:spacing w:val="-4"/>
          <w:sz w:val="21"/>
        </w:rPr>
        <w:t xml:space="preserve"> </w:t>
      </w:r>
      <w:r>
        <w:rPr>
          <w:rFonts w:ascii="Arial" w:hAnsi="Arial"/>
          <w:i/>
          <w:sz w:val="18"/>
        </w:rPr>
        <w:t>[informazione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facoltativa]</w:t>
      </w:r>
      <w:r>
        <w:rPr>
          <w:sz w:val="21"/>
        </w:rPr>
        <w:t>:</w:t>
      </w:r>
    </w:p>
    <w:p w14:paraId="3D0A1C1A" w14:textId="77777777" w:rsidR="00281B22" w:rsidRDefault="00646F64">
      <w:pPr>
        <w:pStyle w:val="Paragrafoelenco"/>
        <w:numPr>
          <w:ilvl w:val="0"/>
          <w:numId w:val="2"/>
        </w:numPr>
        <w:tabs>
          <w:tab w:val="left" w:pos="509"/>
        </w:tabs>
        <w:spacing w:before="5"/>
        <w:ind w:left="508" w:hanging="277"/>
        <w:rPr>
          <w:sz w:val="21"/>
        </w:rPr>
      </w:pP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titolo</w:t>
      </w:r>
      <w:r>
        <w:rPr>
          <w:spacing w:val="-2"/>
          <w:sz w:val="21"/>
        </w:rPr>
        <w:t xml:space="preserve"> </w:t>
      </w:r>
      <w:r>
        <w:rPr>
          <w:sz w:val="21"/>
        </w:rPr>
        <w:t>personale</w:t>
      </w:r>
    </w:p>
    <w:p w14:paraId="47E4DAF3" w14:textId="77777777" w:rsidR="00281B22" w:rsidRDefault="00646F64">
      <w:pPr>
        <w:pStyle w:val="Paragrafoelenco"/>
        <w:numPr>
          <w:ilvl w:val="0"/>
          <w:numId w:val="2"/>
        </w:numPr>
        <w:tabs>
          <w:tab w:val="left" w:pos="509"/>
        </w:tabs>
        <w:spacing w:before="8"/>
        <w:ind w:left="508" w:hanging="277"/>
        <w:rPr>
          <w:sz w:val="21"/>
        </w:rPr>
      </w:pPr>
      <w:r>
        <w:rPr>
          <w:sz w:val="21"/>
        </w:rPr>
        <w:t>per</w:t>
      </w:r>
      <w:r>
        <w:rPr>
          <w:spacing w:val="-3"/>
          <w:sz w:val="21"/>
        </w:rPr>
        <w:t xml:space="preserve"> </w:t>
      </w:r>
      <w:r>
        <w:rPr>
          <w:sz w:val="21"/>
        </w:rPr>
        <w:t>attività</w:t>
      </w:r>
      <w:r>
        <w:rPr>
          <w:spacing w:val="-1"/>
          <w:sz w:val="21"/>
        </w:rPr>
        <w:t xml:space="preserve"> </w:t>
      </w:r>
      <w:r>
        <w:rPr>
          <w:sz w:val="21"/>
        </w:rPr>
        <w:t>di ricerca</w:t>
      </w:r>
      <w:r>
        <w:rPr>
          <w:spacing w:val="-2"/>
          <w:sz w:val="21"/>
        </w:rPr>
        <w:t xml:space="preserve"> </w:t>
      </w:r>
      <w:r>
        <w:rPr>
          <w:sz w:val="21"/>
        </w:rPr>
        <w:t>o</w:t>
      </w:r>
      <w:r>
        <w:rPr>
          <w:spacing w:val="-3"/>
          <w:sz w:val="21"/>
        </w:rPr>
        <w:t xml:space="preserve"> </w:t>
      </w:r>
      <w:r>
        <w:rPr>
          <w:sz w:val="21"/>
        </w:rPr>
        <w:t>di studio</w:t>
      </w:r>
    </w:p>
    <w:p w14:paraId="31B07D63" w14:textId="77777777" w:rsidR="00281B22" w:rsidRDefault="00646F64">
      <w:pPr>
        <w:pStyle w:val="Paragrafoelenco"/>
        <w:numPr>
          <w:ilvl w:val="0"/>
          <w:numId w:val="2"/>
        </w:numPr>
        <w:tabs>
          <w:tab w:val="left" w:pos="509"/>
        </w:tabs>
        <w:spacing w:before="6"/>
        <w:ind w:left="508" w:hanging="277"/>
        <w:rPr>
          <w:sz w:val="21"/>
        </w:rPr>
      </w:pPr>
      <w:r>
        <w:rPr>
          <w:sz w:val="21"/>
        </w:rPr>
        <w:t>per</w:t>
      </w:r>
      <w:r>
        <w:rPr>
          <w:spacing w:val="-5"/>
          <w:sz w:val="21"/>
        </w:rPr>
        <w:t xml:space="preserve"> </w:t>
      </w:r>
      <w:r>
        <w:rPr>
          <w:sz w:val="21"/>
        </w:rPr>
        <w:t>finalità</w:t>
      </w:r>
      <w:r>
        <w:rPr>
          <w:spacing w:val="-3"/>
          <w:sz w:val="21"/>
        </w:rPr>
        <w:t xml:space="preserve"> </w:t>
      </w:r>
      <w:r>
        <w:rPr>
          <w:sz w:val="21"/>
        </w:rPr>
        <w:t>giornalistiche</w:t>
      </w:r>
    </w:p>
    <w:p w14:paraId="5AC70206" w14:textId="77777777" w:rsidR="00281B22" w:rsidRDefault="00646F64">
      <w:pPr>
        <w:pStyle w:val="Paragrafoelenco"/>
        <w:numPr>
          <w:ilvl w:val="0"/>
          <w:numId w:val="2"/>
        </w:numPr>
        <w:tabs>
          <w:tab w:val="left" w:pos="509"/>
        </w:tabs>
        <w:ind w:left="508" w:hanging="277"/>
        <w:rPr>
          <w:sz w:val="21"/>
        </w:rPr>
      </w:pPr>
      <w:r>
        <w:rPr>
          <w:sz w:val="21"/>
        </w:rPr>
        <w:t>per</w:t>
      </w:r>
      <w:r>
        <w:rPr>
          <w:spacing w:val="-4"/>
          <w:sz w:val="21"/>
        </w:rPr>
        <w:t xml:space="preserve"> </w:t>
      </w:r>
      <w:r>
        <w:rPr>
          <w:sz w:val="21"/>
        </w:rPr>
        <w:t>conto</w:t>
      </w:r>
      <w:r>
        <w:rPr>
          <w:spacing w:val="-3"/>
          <w:sz w:val="21"/>
        </w:rPr>
        <w:t xml:space="preserve"> </w:t>
      </w:r>
      <w:r>
        <w:rPr>
          <w:sz w:val="21"/>
        </w:rPr>
        <w:t>di</w:t>
      </w:r>
      <w:r>
        <w:rPr>
          <w:spacing w:val="-2"/>
          <w:sz w:val="21"/>
        </w:rPr>
        <w:t xml:space="preserve"> </w:t>
      </w:r>
      <w:r>
        <w:rPr>
          <w:sz w:val="21"/>
        </w:rPr>
        <w:t>un’organizzazione</w:t>
      </w:r>
      <w:r>
        <w:rPr>
          <w:spacing w:val="-2"/>
          <w:sz w:val="21"/>
        </w:rPr>
        <w:t xml:space="preserve"> </w:t>
      </w:r>
      <w:r>
        <w:rPr>
          <w:sz w:val="21"/>
        </w:rPr>
        <w:t>non</w:t>
      </w:r>
      <w:r>
        <w:rPr>
          <w:spacing w:val="-3"/>
          <w:sz w:val="21"/>
        </w:rPr>
        <w:t xml:space="preserve"> </w:t>
      </w:r>
      <w:r>
        <w:rPr>
          <w:sz w:val="21"/>
        </w:rPr>
        <w:t>governativa</w:t>
      </w:r>
    </w:p>
    <w:p w14:paraId="1FA58FD3" w14:textId="77777777" w:rsidR="00281B22" w:rsidRDefault="00646F64">
      <w:pPr>
        <w:pStyle w:val="Paragrafoelenco"/>
        <w:numPr>
          <w:ilvl w:val="0"/>
          <w:numId w:val="2"/>
        </w:numPr>
        <w:tabs>
          <w:tab w:val="left" w:pos="509"/>
        </w:tabs>
        <w:spacing w:before="6"/>
        <w:ind w:left="508" w:hanging="277"/>
        <w:rPr>
          <w:sz w:val="21"/>
        </w:rPr>
      </w:pPr>
      <w:r>
        <w:rPr>
          <w:sz w:val="21"/>
        </w:rPr>
        <w:t>per</w:t>
      </w:r>
      <w:r>
        <w:rPr>
          <w:spacing w:val="-4"/>
          <w:sz w:val="21"/>
        </w:rPr>
        <w:t xml:space="preserve"> </w:t>
      </w:r>
      <w:r>
        <w:rPr>
          <w:sz w:val="21"/>
        </w:rPr>
        <w:t>conto</w:t>
      </w:r>
      <w:r>
        <w:rPr>
          <w:spacing w:val="-2"/>
          <w:sz w:val="21"/>
        </w:rPr>
        <w:t xml:space="preserve"> </w:t>
      </w:r>
      <w:r>
        <w:rPr>
          <w:sz w:val="21"/>
        </w:rPr>
        <w:t>di</w:t>
      </w:r>
      <w:r>
        <w:rPr>
          <w:spacing w:val="-1"/>
          <w:sz w:val="21"/>
        </w:rPr>
        <w:t xml:space="preserve"> </w:t>
      </w:r>
      <w:r>
        <w:rPr>
          <w:sz w:val="21"/>
        </w:rPr>
        <w:t>un’associazione</w:t>
      </w:r>
      <w:r>
        <w:rPr>
          <w:spacing w:val="-2"/>
          <w:sz w:val="21"/>
        </w:rPr>
        <w:t xml:space="preserve"> </w:t>
      </w:r>
      <w:r>
        <w:rPr>
          <w:sz w:val="21"/>
        </w:rPr>
        <w:t>di</w:t>
      </w:r>
      <w:r>
        <w:rPr>
          <w:spacing w:val="-2"/>
          <w:sz w:val="21"/>
        </w:rPr>
        <w:t xml:space="preserve"> </w:t>
      </w:r>
      <w:r>
        <w:rPr>
          <w:sz w:val="21"/>
        </w:rPr>
        <w:t>categoria</w:t>
      </w:r>
    </w:p>
    <w:p w14:paraId="2D8B5DDB" w14:textId="77777777" w:rsidR="00281B22" w:rsidRDefault="00646F64">
      <w:pPr>
        <w:pStyle w:val="Paragrafoelenco"/>
        <w:numPr>
          <w:ilvl w:val="0"/>
          <w:numId w:val="2"/>
        </w:numPr>
        <w:tabs>
          <w:tab w:val="left" w:pos="509"/>
          <w:tab w:val="left" w:pos="9907"/>
        </w:tabs>
        <w:spacing w:line="309" w:lineRule="auto"/>
        <w:ind w:right="171" w:firstLine="0"/>
        <w:rPr>
          <w:sz w:val="21"/>
        </w:rPr>
      </w:pPr>
      <w:r>
        <w:rPr>
          <w:sz w:val="21"/>
        </w:rPr>
        <w:t>altro</w:t>
      </w:r>
      <w:r>
        <w:rPr>
          <w:sz w:val="21"/>
          <w:u w:val="single"/>
        </w:rPr>
        <w:tab/>
      </w:r>
      <w:r>
        <w:rPr>
          <w:sz w:val="21"/>
        </w:rPr>
        <w:t xml:space="preserve"> Indirizzo</w:t>
      </w:r>
      <w:r>
        <w:rPr>
          <w:spacing w:val="-12"/>
          <w:sz w:val="21"/>
        </w:rPr>
        <w:t xml:space="preserve"> </w:t>
      </w:r>
      <w:r>
        <w:rPr>
          <w:sz w:val="21"/>
        </w:rPr>
        <w:t>per</w:t>
      </w:r>
      <w:r>
        <w:rPr>
          <w:spacing w:val="-13"/>
          <w:sz w:val="21"/>
        </w:rPr>
        <w:t xml:space="preserve"> </w:t>
      </w:r>
      <w:r>
        <w:rPr>
          <w:sz w:val="21"/>
        </w:rPr>
        <w:t>la</w:t>
      </w:r>
      <w:r>
        <w:rPr>
          <w:spacing w:val="-12"/>
          <w:sz w:val="21"/>
        </w:rPr>
        <w:t xml:space="preserve"> </w:t>
      </w:r>
      <w:r>
        <w:rPr>
          <w:sz w:val="21"/>
        </w:rPr>
        <w:t>trasmissione</w:t>
      </w:r>
      <w:r>
        <w:rPr>
          <w:spacing w:val="-12"/>
          <w:sz w:val="21"/>
        </w:rPr>
        <w:t xml:space="preserve"> </w:t>
      </w:r>
      <w:r>
        <w:rPr>
          <w:sz w:val="21"/>
        </w:rPr>
        <w:t>dei</w:t>
      </w:r>
      <w:r>
        <w:rPr>
          <w:spacing w:val="-11"/>
          <w:sz w:val="21"/>
        </w:rPr>
        <w:t xml:space="preserve"> </w:t>
      </w:r>
      <w:r>
        <w:rPr>
          <w:sz w:val="21"/>
        </w:rPr>
        <w:t>documenti</w:t>
      </w:r>
      <w:r>
        <w:rPr>
          <w:spacing w:val="-11"/>
          <w:sz w:val="21"/>
        </w:rPr>
        <w:t xml:space="preserve"> </w:t>
      </w:r>
      <w:r>
        <w:rPr>
          <w:rFonts w:ascii="Arial" w:hAnsi="Arial"/>
          <w:i/>
          <w:sz w:val="16"/>
        </w:rPr>
        <w:t>(e-mail</w:t>
      </w:r>
      <w:r>
        <w:rPr>
          <w:rFonts w:ascii="Arial" w:hAnsi="Arial"/>
          <w:i/>
          <w:spacing w:val="-7"/>
          <w:sz w:val="16"/>
        </w:rPr>
        <w:t xml:space="preserve"> </w:t>
      </w:r>
      <w:r>
        <w:rPr>
          <w:rFonts w:ascii="Arial" w:hAnsi="Arial"/>
          <w:i/>
          <w:sz w:val="16"/>
        </w:rPr>
        <w:t>/</w:t>
      </w:r>
      <w:r>
        <w:rPr>
          <w:rFonts w:ascii="Arial" w:hAnsi="Arial"/>
          <w:i/>
          <w:spacing w:val="-7"/>
          <w:sz w:val="16"/>
        </w:rPr>
        <w:t xml:space="preserve"> </w:t>
      </w:r>
      <w:r>
        <w:rPr>
          <w:rFonts w:ascii="Arial" w:hAnsi="Arial"/>
          <w:i/>
          <w:sz w:val="16"/>
        </w:rPr>
        <w:t>PEC</w:t>
      </w:r>
      <w:r>
        <w:rPr>
          <w:rFonts w:ascii="Arial" w:hAnsi="Arial"/>
          <w:i/>
          <w:spacing w:val="-7"/>
          <w:sz w:val="16"/>
        </w:rPr>
        <w:t xml:space="preserve"> </w:t>
      </w:r>
      <w:r>
        <w:rPr>
          <w:rFonts w:ascii="Arial" w:hAnsi="Arial"/>
          <w:i/>
          <w:sz w:val="16"/>
        </w:rPr>
        <w:t>/</w:t>
      </w:r>
      <w:r>
        <w:rPr>
          <w:rFonts w:ascii="Arial" w:hAnsi="Arial"/>
          <w:i/>
          <w:spacing w:val="-7"/>
          <w:sz w:val="16"/>
        </w:rPr>
        <w:t xml:space="preserve"> </w:t>
      </w:r>
      <w:r>
        <w:rPr>
          <w:rFonts w:ascii="Arial" w:hAnsi="Arial"/>
          <w:i/>
          <w:sz w:val="16"/>
        </w:rPr>
        <w:t>posta</w:t>
      </w:r>
      <w:r>
        <w:rPr>
          <w:rFonts w:ascii="Arial" w:hAnsi="Arial"/>
          <w:i/>
          <w:spacing w:val="-8"/>
          <w:sz w:val="16"/>
        </w:rPr>
        <w:t xml:space="preserve"> </w:t>
      </w:r>
      <w:r>
        <w:rPr>
          <w:rFonts w:ascii="Arial" w:hAnsi="Arial"/>
          <w:i/>
          <w:sz w:val="16"/>
        </w:rPr>
        <w:t>/</w:t>
      </w:r>
      <w:r>
        <w:rPr>
          <w:rFonts w:ascii="Arial" w:hAnsi="Arial"/>
          <w:i/>
          <w:spacing w:val="-9"/>
          <w:sz w:val="16"/>
        </w:rPr>
        <w:t xml:space="preserve"> </w:t>
      </w:r>
      <w:r>
        <w:rPr>
          <w:rFonts w:ascii="Arial" w:hAnsi="Arial"/>
          <w:i/>
          <w:sz w:val="16"/>
        </w:rPr>
        <w:t>FAX)</w:t>
      </w:r>
      <w:r>
        <w:rPr>
          <w:sz w:val="21"/>
        </w:rPr>
        <w:t>:</w:t>
      </w:r>
      <w:r>
        <w:rPr>
          <w:spacing w:val="-12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w w:val="3"/>
          <w:sz w:val="21"/>
          <w:u w:val="single"/>
        </w:rPr>
        <w:t xml:space="preserve"> </w:t>
      </w:r>
    </w:p>
    <w:p w14:paraId="569C69FB" w14:textId="77777777" w:rsidR="00281B22" w:rsidRDefault="008B4018">
      <w:pPr>
        <w:pStyle w:val="Corpotesto"/>
        <w:spacing w:before="5"/>
        <w:rPr>
          <w:sz w:val="20"/>
        </w:rPr>
      </w:pPr>
      <w:r>
        <w:pict w14:anchorId="72D703C7">
          <v:shape id="_x0000_s2054" style="position:absolute;margin-left:56.65pt;margin-top:14.05pt;width:479.05pt;height:.1pt;z-index:-15727104;mso-wrap-distance-left:0;mso-wrap-distance-right:0;mso-position-horizontal-relative:page" coordorigin="1133,281" coordsize="9581,0" path="m1133,281r9580,e" filled="f" strokeweight=".18617mm">
            <v:path arrowok="t"/>
            <w10:wrap type="topAndBottom" anchorx="page"/>
          </v:shape>
        </w:pict>
      </w:r>
    </w:p>
    <w:p w14:paraId="499AB0B4" w14:textId="77777777" w:rsidR="00281B22" w:rsidRDefault="00281B22">
      <w:pPr>
        <w:pStyle w:val="Corpotesto"/>
        <w:rPr>
          <w:sz w:val="20"/>
        </w:rPr>
      </w:pPr>
    </w:p>
    <w:p w14:paraId="4E79C028" w14:textId="77777777" w:rsidR="00281B22" w:rsidRDefault="00281B22">
      <w:pPr>
        <w:pStyle w:val="Corpotesto"/>
        <w:spacing w:before="10"/>
        <w:rPr>
          <w:sz w:val="19"/>
        </w:rPr>
      </w:pPr>
    </w:p>
    <w:p w14:paraId="2FCDA569" w14:textId="77777777" w:rsidR="00281B22" w:rsidRDefault="00646F64">
      <w:pPr>
        <w:pStyle w:val="Titolo1"/>
        <w:ind w:left="233"/>
      </w:pPr>
      <w:r>
        <w:t>DICHIARA</w:t>
      </w:r>
    </w:p>
    <w:p w14:paraId="7F4F6FAD" w14:textId="77777777" w:rsidR="00281B22" w:rsidRDefault="00646F64">
      <w:pPr>
        <w:pStyle w:val="Paragrafoelenco"/>
        <w:numPr>
          <w:ilvl w:val="0"/>
          <w:numId w:val="2"/>
        </w:numPr>
        <w:tabs>
          <w:tab w:val="left" w:pos="509"/>
        </w:tabs>
        <w:ind w:right="224" w:firstLine="0"/>
        <w:jc w:val="both"/>
        <w:rPr>
          <w:sz w:val="21"/>
        </w:rPr>
      </w:pPr>
      <w:r>
        <w:rPr>
          <w:sz w:val="21"/>
        </w:rPr>
        <w:t>di aver preso visione dell’informativa sul trattamento dei dati personali forniti con la richiesta (ai sensi</w:t>
      </w:r>
      <w:r>
        <w:rPr>
          <w:spacing w:val="-56"/>
          <w:sz w:val="21"/>
        </w:rPr>
        <w:t xml:space="preserve"> </w:t>
      </w:r>
      <w:r>
        <w:rPr>
          <w:sz w:val="21"/>
        </w:rPr>
        <w:t>dell’art. 13 del Regolamento UE 2016/679). L’informativa è riportata nella parte sottostante del presente</w:t>
      </w:r>
      <w:r>
        <w:rPr>
          <w:spacing w:val="-56"/>
          <w:sz w:val="21"/>
        </w:rPr>
        <w:t xml:space="preserve"> </w:t>
      </w:r>
      <w:r>
        <w:rPr>
          <w:sz w:val="21"/>
        </w:rPr>
        <w:t>modulo ed è pubblicata nel sito web nella sezione “Amministrazione Trasparente” – “Altri contenuti” –</w:t>
      </w:r>
      <w:r>
        <w:rPr>
          <w:spacing w:val="1"/>
          <w:sz w:val="21"/>
        </w:rPr>
        <w:t xml:space="preserve"> </w:t>
      </w:r>
      <w:r>
        <w:rPr>
          <w:sz w:val="21"/>
        </w:rPr>
        <w:t>“Accesso</w:t>
      </w:r>
      <w:r>
        <w:rPr>
          <w:spacing w:val="-1"/>
          <w:sz w:val="21"/>
        </w:rPr>
        <w:t xml:space="preserve"> </w:t>
      </w:r>
      <w:r>
        <w:rPr>
          <w:sz w:val="21"/>
        </w:rPr>
        <w:t>civico”.</w:t>
      </w:r>
    </w:p>
    <w:p w14:paraId="257C4B71" w14:textId="77777777" w:rsidR="00281B22" w:rsidRDefault="00281B22">
      <w:pPr>
        <w:pStyle w:val="Corpotesto"/>
        <w:spacing w:before="4"/>
        <w:rPr>
          <w:sz w:val="25"/>
        </w:rPr>
      </w:pPr>
    </w:p>
    <w:p w14:paraId="2C66F0D0" w14:textId="77777777" w:rsidR="00281B22" w:rsidRDefault="00646F64">
      <w:pPr>
        <w:tabs>
          <w:tab w:val="left" w:pos="4192"/>
          <w:tab w:val="left" w:pos="7005"/>
        </w:tabs>
        <w:spacing w:before="70"/>
        <w:ind w:left="340"/>
        <w:rPr>
          <w:sz w:val="21"/>
        </w:rPr>
      </w:pPr>
      <w:r>
        <w:rPr>
          <w:sz w:val="21"/>
        </w:rPr>
        <w:t>Luogo</w:t>
      </w:r>
      <w:r>
        <w:rPr>
          <w:spacing w:val="-1"/>
          <w:sz w:val="21"/>
        </w:rPr>
        <w:t xml:space="preserve"> </w:t>
      </w:r>
      <w:r>
        <w:rPr>
          <w:sz w:val="21"/>
        </w:rPr>
        <w:t>e</w:t>
      </w:r>
      <w:r>
        <w:rPr>
          <w:spacing w:val="-1"/>
          <w:sz w:val="21"/>
        </w:rPr>
        <w:t xml:space="preserve"> </w:t>
      </w:r>
      <w:r>
        <w:rPr>
          <w:sz w:val="21"/>
        </w:rPr>
        <w:t>data,</w:t>
      </w:r>
      <w:r>
        <w:rPr>
          <w:sz w:val="21"/>
          <w:u w:val="single"/>
        </w:rPr>
        <w:tab/>
      </w:r>
      <w:r>
        <w:rPr>
          <w:sz w:val="21"/>
        </w:rPr>
        <w:tab/>
        <w:t>Firma</w:t>
      </w:r>
      <w:r>
        <w:rPr>
          <w:spacing w:val="-1"/>
          <w:sz w:val="21"/>
        </w:rPr>
        <w:t xml:space="preserve"> </w:t>
      </w:r>
      <w:r>
        <w:rPr>
          <w:sz w:val="21"/>
        </w:rPr>
        <w:t>(**)</w:t>
      </w:r>
    </w:p>
    <w:p w14:paraId="04312F56" w14:textId="77777777" w:rsidR="00281B22" w:rsidRDefault="008B4018">
      <w:pPr>
        <w:pStyle w:val="Corpotesto"/>
        <w:spacing w:before="6"/>
        <w:rPr>
          <w:sz w:val="26"/>
        </w:rPr>
      </w:pPr>
      <w:r>
        <w:pict w14:anchorId="3DB8CED2">
          <v:shape id="_x0000_s2053" style="position:absolute;margin-left:347.65pt;margin-top:17.5pt;width:140.3pt;height:.1pt;z-index:-15726592;mso-wrap-distance-left:0;mso-wrap-distance-right:0;mso-position-horizontal-relative:page" coordorigin="6953,350" coordsize="2806,0" path="m6953,350r2805,e" filled="f" strokeweight=".18617mm">
            <v:path arrowok="t"/>
            <w10:wrap type="topAndBottom" anchorx="page"/>
          </v:shape>
        </w:pict>
      </w:r>
    </w:p>
    <w:p w14:paraId="6DF1AC90" w14:textId="77777777" w:rsidR="00281B22" w:rsidRDefault="00281B22">
      <w:pPr>
        <w:pStyle w:val="Corpotesto"/>
        <w:rPr>
          <w:sz w:val="20"/>
        </w:rPr>
      </w:pPr>
    </w:p>
    <w:p w14:paraId="6B760499" w14:textId="77777777" w:rsidR="00281B22" w:rsidRDefault="00281B22">
      <w:pPr>
        <w:pStyle w:val="Corpotesto"/>
        <w:rPr>
          <w:sz w:val="20"/>
        </w:rPr>
      </w:pPr>
    </w:p>
    <w:p w14:paraId="299B5E31" w14:textId="77777777" w:rsidR="00281B22" w:rsidRDefault="00646F64">
      <w:pPr>
        <w:spacing w:line="207" w:lineRule="exact"/>
        <w:ind w:left="232"/>
        <w:rPr>
          <w:rFonts w:ascii="Arial"/>
          <w:i/>
          <w:sz w:val="18"/>
        </w:rPr>
      </w:pPr>
      <w:r>
        <w:rPr>
          <w:rFonts w:ascii="Arial"/>
          <w:i/>
          <w:sz w:val="18"/>
        </w:rPr>
        <w:t>(*)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campi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obbligatori</w:t>
      </w:r>
    </w:p>
    <w:p w14:paraId="487933F9" w14:textId="77777777" w:rsidR="00281B22" w:rsidRDefault="00646F64">
      <w:pPr>
        <w:spacing w:line="207" w:lineRule="exact"/>
        <w:ind w:left="232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(**)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Se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non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firmato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digitalmente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allegare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fotocopia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di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un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documento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d’identità,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in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corso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di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validità,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del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richiedente.</w:t>
      </w:r>
    </w:p>
    <w:p w14:paraId="6CCBBDCF" w14:textId="77777777" w:rsidR="00281B22" w:rsidRDefault="00281B22">
      <w:pPr>
        <w:spacing w:line="207" w:lineRule="exact"/>
        <w:rPr>
          <w:rFonts w:ascii="Arial" w:hAnsi="Arial"/>
          <w:sz w:val="18"/>
        </w:rPr>
        <w:sectPr w:rsidR="00281B22">
          <w:footerReference w:type="default" r:id="rId8"/>
          <w:type w:val="continuous"/>
          <w:pgSz w:w="11900" w:h="16840"/>
          <w:pgMar w:top="1180" w:right="900" w:bottom="840" w:left="900" w:header="720" w:footer="643" w:gutter="0"/>
          <w:pgNumType w:start="1"/>
          <w:cols w:space="720"/>
        </w:sectPr>
      </w:pPr>
    </w:p>
    <w:p w14:paraId="5F3D8CAF" w14:textId="77777777" w:rsidR="00281B22" w:rsidRDefault="00281B22">
      <w:pPr>
        <w:pStyle w:val="Corpotesto"/>
        <w:rPr>
          <w:rFonts w:ascii="Arial"/>
          <w:i/>
          <w:sz w:val="20"/>
        </w:rPr>
      </w:pPr>
    </w:p>
    <w:p w14:paraId="574AF15C" w14:textId="77777777" w:rsidR="00281B22" w:rsidRDefault="00281B22">
      <w:pPr>
        <w:pStyle w:val="Corpotesto"/>
        <w:rPr>
          <w:rFonts w:ascii="Arial"/>
          <w:i/>
          <w:sz w:val="20"/>
        </w:rPr>
      </w:pPr>
    </w:p>
    <w:p w14:paraId="711A43D1" w14:textId="77777777" w:rsidR="00281B22" w:rsidRDefault="00281B22">
      <w:pPr>
        <w:pStyle w:val="Corpotesto"/>
        <w:spacing w:before="1"/>
        <w:rPr>
          <w:rFonts w:ascii="Arial"/>
          <w:i/>
          <w:sz w:val="15"/>
        </w:rPr>
      </w:pPr>
    </w:p>
    <w:p w14:paraId="17A88A43" w14:textId="77777777" w:rsidR="00281B22" w:rsidRDefault="008B4018">
      <w:pPr>
        <w:pStyle w:val="Corpotesto"/>
        <w:ind w:left="115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273F4363">
          <v:shapetype id="_x0000_t202" coordsize="21600,21600" o:spt="202" path="m,l,21600r21600,l21600,xe">
            <v:stroke joinstyle="miter"/>
            <v:path gradientshapeok="t" o:connecttype="rect"/>
          </v:shapetype>
          <v:shape id="_x0000_s2058" type="#_x0000_t202" style="width:493.2pt;height:286.7pt;mso-left-percent:-10001;mso-top-percent:-10001;mso-position-horizontal:absolute;mso-position-horizontal-relative:char;mso-position-vertical:absolute;mso-position-vertical-relative:line;mso-left-percent:-10001;mso-top-percent:-10001" fillcolor="#e7f5ff" strokeweight=".48pt">
            <v:textbox inset="0,0,0,0">
              <w:txbxContent>
                <w:p w14:paraId="2D4BD337" w14:textId="77777777" w:rsidR="00281B22" w:rsidRDefault="00646F64">
                  <w:pPr>
                    <w:spacing w:before="13"/>
                    <w:ind w:left="107" w:right="104"/>
                    <w:jc w:val="both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Modalità per la richiesta di pubblicazione sul sito internet del Comune di Telve di Sopra di</w:t>
                  </w:r>
                  <w:r>
                    <w:rPr>
                      <w:rFonts w:ascii="Arial" w:hAnsi="Arial"/>
                      <w:b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informazioni/documenti/dati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mancanti o parzialmente pubblicati</w:t>
                  </w:r>
                </w:p>
                <w:p w14:paraId="50F29D67" w14:textId="77777777" w:rsidR="00281B22" w:rsidRDefault="00281B22">
                  <w:pPr>
                    <w:pStyle w:val="Corpotesto"/>
                    <w:spacing w:before="3"/>
                    <w:rPr>
                      <w:rFonts w:ascii="Arial"/>
                      <w:b/>
                      <w:sz w:val="23"/>
                    </w:rPr>
                  </w:pPr>
                </w:p>
                <w:p w14:paraId="068D49A5" w14:textId="77777777" w:rsidR="00281B22" w:rsidRDefault="00646F64">
                  <w:pPr>
                    <w:pStyle w:val="Corpotesto"/>
                    <w:spacing w:line="247" w:lineRule="auto"/>
                    <w:ind w:left="107" w:right="104"/>
                    <w:jc w:val="both"/>
                  </w:pPr>
                  <w:r>
                    <w:rPr>
                      <w:rFonts w:ascii="Arial" w:hAnsi="Arial"/>
                      <w:b/>
                    </w:rPr>
                    <w:t>Chi</w:t>
                  </w:r>
                  <w:r>
                    <w:rPr>
                      <w:rFonts w:ascii="Arial" w:hAnsi="Arial"/>
                      <w:b/>
                      <w:spacing w:val="-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può</w:t>
                  </w:r>
                  <w:r>
                    <w:rPr>
                      <w:rFonts w:ascii="Arial" w:hAnsi="Arial"/>
                      <w:b/>
                      <w:spacing w:val="-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</w:rPr>
                    <w:t>richiedere:</w:t>
                  </w:r>
                  <w:r>
                    <w:rPr>
                      <w:rFonts w:ascii="Arial" w:hAnsi="Arial"/>
                      <w:b/>
                      <w:spacing w:val="-10"/>
                    </w:rPr>
                    <w:t xml:space="preserve"> </w:t>
                  </w:r>
                  <w:r>
                    <w:t>l’accesso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civico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generalizzato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è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il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diritto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chiunque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accedere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ai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documenti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ulteriori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rispetto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quelli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oggetto di pubblicazione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obbligatoria detenuti dalle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pubbliche amministrazioni.</w:t>
                  </w:r>
                </w:p>
                <w:p w14:paraId="754EEE85" w14:textId="77777777" w:rsidR="00281B22" w:rsidRDefault="00646F64">
                  <w:pPr>
                    <w:pStyle w:val="Corpotesto"/>
                    <w:spacing w:before="49" w:line="244" w:lineRule="auto"/>
                    <w:ind w:left="107" w:right="104"/>
                    <w:jc w:val="both"/>
                  </w:pPr>
                  <w:r>
                    <w:rPr>
                      <w:rFonts w:ascii="Arial" w:hAnsi="Arial"/>
                      <w:b/>
                    </w:rPr>
                    <w:t xml:space="preserve">Dove rivolgersi: </w:t>
                  </w:r>
                  <w:r>
                    <w:t>la richiesta di accesso generalizzato può essere presentata agli uffici comunali competenti a detenere 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documenti oggetto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della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richiesta.</w:t>
                  </w:r>
                </w:p>
                <w:p w14:paraId="70214B44" w14:textId="77777777" w:rsidR="00281B22" w:rsidRDefault="00646F64">
                  <w:pPr>
                    <w:pStyle w:val="Corpotesto"/>
                    <w:spacing w:before="51" w:line="247" w:lineRule="auto"/>
                    <w:ind w:left="107" w:right="104"/>
                    <w:jc w:val="both"/>
                  </w:pPr>
                  <w:r>
                    <w:rPr>
                      <w:rFonts w:ascii="Arial" w:hAnsi="Arial"/>
                      <w:b/>
                    </w:rPr>
                    <w:t xml:space="preserve">Quanto costa: </w:t>
                  </w:r>
                  <w:r>
                    <w:t>il rilascio di copia cartacea o digitale dei documenti è gratuito, salvo il rimborso dei costi di riproduzione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sostenuti 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documentati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dall’amministrazione</w:t>
                  </w:r>
                </w:p>
                <w:p w14:paraId="48515FB9" w14:textId="77777777" w:rsidR="00281B22" w:rsidRDefault="00646F64">
                  <w:pPr>
                    <w:pStyle w:val="Corpotesto"/>
                    <w:spacing w:before="49" w:line="242" w:lineRule="auto"/>
                    <w:ind w:left="107" w:right="104"/>
                    <w:jc w:val="both"/>
                  </w:pPr>
                  <w:r>
                    <w:rPr>
                      <w:rFonts w:ascii="Arial" w:hAnsi="Arial"/>
                      <w:b/>
                      <w:spacing w:val="-1"/>
                    </w:rPr>
                    <w:t>Cosa</w:t>
                  </w:r>
                  <w:r>
                    <w:rPr>
                      <w:rFonts w:ascii="Arial" w:hAnsi="Arial"/>
                      <w:b/>
                      <w:spacing w:val="-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-1"/>
                    </w:rPr>
                    <w:t>fare</w:t>
                  </w:r>
                  <w:r>
                    <w:rPr>
                      <w:rFonts w:ascii="Arial" w:hAnsi="Arial"/>
                      <w:b/>
                      <w:spacing w:val="-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-1"/>
                    </w:rPr>
                    <w:t>/</w:t>
                  </w:r>
                  <w:r>
                    <w:rPr>
                      <w:rFonts w:ascii="Arial" w:hAnsi="Arial"/>
                      <w:b/>
                      <w:spacing w:val="-12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-1"/>
                    </w:rPr>
                    <w:t>come</w:t>
                  </w:r>
                  <w:r>
                    <w:rPr>
                      <w:rFonts w:ascii="Arial" w:hAnsi="Arial"/>
                      <w:b/>
                      <w:spacing w:val="-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-1"/>
                    </w:rPr>
                    <w:t>fare:</w:t>
                  </w:r>
                  <w:r>
                    <w:rPr>
                      <w:rFonts w:ascii="Arial" w:hAnsi="Arial"/>
                      <w:b/>
                      <w:spacing w:val="-14"/>
                    </w:rPr>
                    <w:t xml:space="preserve"> </w:t>
                  </w:r>
                  <w:r>
                    <w:rPr>
                      <w:spacing w:val="-1"/>
                    </w:rPr>
                    <w:t>la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1"/>
                    </w:rPr>
                    <w:t>richiesta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1"/>
                    </w:rPr>
                    <w:t>di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1"/>
                    </w:rPr>
                    <w:t>accesso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rPr>
                      <w:spacing w:val="-1"/>
                    </w:rPr>
                    <w:t>generalizzato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1"/>
                    </w:rPr>
                    <w:t>non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necessita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motivazione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deve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indicare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dati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identificativi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del richiedente, i documenti ai quali si riferisce o gli elementi necessari per la loro identificazione. La richiesta, redatta sul</w:t>
                  </w:r>
                  <w:r>
                    <w:rPr>
                      <w:spacing w:val="-47"/>
                    </w:rPr>
                    <w:t xml:space="preserve"> </w:t>
                  </w:r>
                  <w:r>
                    <w:t>modulo appositamente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predisposto, può essere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presentata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tramite:</w:t>
                  </w:r>
                </w:p>
                <w:p w14:paraId="74D204F6" w14:textId="77777777" w:rsidR="00281B22" w:rsidRDefault="00646F64">
                  <w:pPr>
                    <w:pStyle w:val="Corpotesto"/>
                    <w:numPr>
                      <w:ilvl w:val="0"/>
                      <w:numId w:val="1"/>
                    </w:numPr>
                    <w:tabs>
                      <w:tab w:val="left" w:pos="219"/>
                    </w:tabs>
                    <w:spacing w:line="202" w:lineRule="exact"/>
                    <w:ind w:left="218" w:hanging="112"/>
                  </w:pPr>
                  <w:r>
                    <w:t>posta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elettronica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certificata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all’indirizzo</w:t>
                  </w:r>
                  <w:r>
                    <w:rPr>
                      <w:color w:val="0100FF"/>
                      <w:spacing w:val="-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100FF"/>
                      <w:u w:val="single" w:color="0100FF"/>
                    </w:rPr>
                    <w:t>comune@pec.comune.telvedisopra.tn.it</w:t>
                  </w:r>
                  <w:r>
                    <w:t>;</w:t>
                  </w:r>
                </w:p>
                <w:p w14:paraId="38153985" w14:textId="77777777" w:rsidR="00281B22" w:rsidRDefault="00646F64">
                  <w:pPr>
                    <w:pStyle w:val="Corpotesto"/>
                    <w:numPr>
                      <w:ilvl w:val="0"/>
                      <w:numId w:val="1"/>
                    </w:numPr>
                    <w:tabs>
                      <w:tab w:val="left" w:pos="219"/>
                    </w:tabs>
                    <w:spacing w:before="3" w:line="207" w:lineRule="exact"/>
                    <w:ind w:left="218" w:hanging="112"/>
                  </w:pPr>
                  <w:r>
                    <w:t>posta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ordinaria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indirizzata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al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Comune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Telve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Sopra,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via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Giovanni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Bosco,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10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38050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Telve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Sopra.</w:t>
                  </w:r>
                </w:p>
                <w:p w14:paraId="214C6960" w14:textId="77777777" w:rsidR="00281B22" w:rsidRDefault="00646F64">
                  <w:pPr>
                    <w:pStyle w:val="Corpotesto"/>
                    <w:spacing w:line="207" w:lineRule="exact"/>
                    <w:ind w:left="107"/>
                  </w:pPr>
                  <w:r>
                    <w:t>-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fax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0461/760793</w:t>
                  </w:r>
                </w:p>
                <w:p w14:paraId="0B735B59" w14:textId="77777777" w:rsidR="00281B22" w:rsidRDefault="00646F64">
                  <w:pPr>
                    <w:pStyle w:val="Corpotesto"/>
                    <w:numPr>
                      <w:ilvl w:val="0"/>
                      <w:numId w:val="1"/>
                    </w:numPr>
                    <w:tabs>
                      <w:tab w:val="left" w:pos="228"/>
                    </w:tabs>
                    <w:spacing w:before="2"/>
                    <w:ind w:right="103" w:hanging="142"/>
                  </w:pPr>
                  <w:r>
                    <w:t>a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mano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presso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l’ufficio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protocollo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del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comune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Telve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Sopra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orario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d’ufficio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(lunedì,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martedì,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mercoledì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venerdì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8.00 –12.00; giovedì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8.00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–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13.30).</w:t>
                  </w:r>
                </w:p>
                <w:p w14:paraId="63842625" w14:textId="77777777" w:rsidR="00281B22" w:rsidRDefault="00646F64">
                  <w:pPr>
                    <w:pStyle w:val="Corpotesto"/>
                    <w:spacing w:before="54"/>
                    <w:ind w:left="107" w:right="104"/>
                    <w:jc w:val="both"/>
                  </w:pPr>
                  <w:r>
                    <w:rPr>
                      <w:rFonts w:ascii="Arial" w:hAnsi="Arial"/>
                      <w:b/>
                    </w:rPr>
                    <w:t xml:space="preserve">Tempi di attesa: </w:t>
                  </w:r>
                  <w:r>
                    <w:t>il procedimento si conclude entro 30 giorni dalla data di presentazione dell’istanza. Il responsabile della</w:t>
                  </w:r>
                  <w:r>
                    <w:rPr>
                      <w:spacing w:val="-47"/>
                    </w:rPr>
                    <w:t xml:space="preserve"> </w:t>
                  </w:r>
                  <w:r>
                    <w:rPr>
                      <w:spacing w:val="-1"/>
                    </w:rPr>
                    <w:t>struttura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comunale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competente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detenere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documenti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oggetto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della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richiesta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si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pronuncia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sulla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stessa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con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provvedimento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espresso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motivato,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comunicato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al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richiedente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ed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agli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eventuali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controinteressati.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Si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applicano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le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esclusioni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previste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dalla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legge, incluse quelle di cui all’art. 24 comma 1 della legge 241/90 (nell’ordinamento locale si applicano le corrispondenti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disposizioni dell’art. 32 bis, comma 1 e 2 della Legge Provinciale n. 23/1992). Si applicano altresì i limiti derivanti dalla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tutela di determinati interessi pubblici e privati, elencati nell’art. 5 bis, commi 1 e 2 del Decreto Legislativo n. 33/2013. In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caso di accoglimento dell’istanza nonostante l’opposizione dei controinteressati, i documenti richiesti sono trasmessi al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richiedente non prima che siano decorsi quindici giorni dalla ricezione della comunicazione stessa da parte dei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controinteressati.</w:t>
                  </w:r>
                </w:p>
              </w:txbxContent>
            </v:textbox>
            <w10:anchorlock/>
          </v:shape>
        </w:pict>
      </w:r>
    </w:p>
    <w:p w14:paraId="37CCDE05" w14:textId="77777777" w:rsidR="00281B22" w:rsidRDefault="00281B22">
      <w:pPr>
        <w:pStyle w:val="Corpotesto"/>
        <w:rPr>
          <w:rFonts w:ascii="Arial"/>
          <w:i/>
          <w:sz w:val="20"/>
        </w:rPr>
      </w:pPr>
    </w:p>
    <w:p w14:paraId="496E29B4" w14:textId="77777777" w:rsidR="00281B22" w:rsidRDefault="00281B22">
      <w:pPr>
        <w:pStyle w:val="Corpotesto"/>
        <w:rPr>
          <w:rFonts w:ascii="Arial"/>
          <w:i/>
          <w:sz w:val="20"/>
        </w:rPr>
      </w:pPr>
    </w:p>
    <w:p w14:paraId="2242A799" w14:textId="77777777" w:rsidR="00281B22" w:rsidRDefault="00281B22">
      <w:pPr>
        <w:pStyle w:val="Corpotesto"/>
        <w:rPr>
          <w:rFonts w:ascii="Arial"/>
          <w:i/>
          <w:sz w:val="20"/>
        </w:rPr>
      </w:pPr>
    </w:p>
    <w:p w14:paraId="72245DD0" w14:textId="77777777" w:rsidR="00281B22" w:rsidRDefault="00281B22">
      <w:pPr>
        <w:pStyle w:val="Corpotesto"/>
        <w:rPr>
          <w:rFonts w:ascii="Arial"/>
          <w:i/>
          <w:sz w:val="20"/>
        </w:rPr>
      </w:pPr>
    </w:p>
    <w:p w14:paraId="782FEE78" w14:textId="77777777" w:rsidR="00281B22" w:rsidRDefault="00281B22">
      <w:pPr>
        <w:pStyle w:val="Corpotesto"/>
        <w:rPr>
          <w:rFonts w:ascii="Arial"/>
          <w:i/>
          <w:sz w:val="20"/>
        </w:rPr>
      </w:pPr>
    </w:p>
    <w:p w14:paraId="61DC5FD0" w14:textId="77777777" w:rsidR="00281B22" w:rsidRDefault="00281B22">
      <w:pPr>
        <w:pStyle w:val="Corpotesto"/>
        <w:rPr>
          <w:rFonts w:ascii="Arial"/>
          <w:i/>
          <w:sz w:val="20"/>
        </w:rPr>
      </w:pPr>
    </w:p>
    <w:p w14:paraId="5E548FE5" w14:textId="77777777" w:rsidR="00281B22" w:rsidRDefault="00281B22">
      <w:pPr>
        <w:pStyle w:val="Corpotesto"/>
        <w:rPr>
          <w:rFonts w:ascii="Arial"/>
          <w:i/>
          <w:sz w:val="20"/>
        </w:rPr>
      </w:pPr>
    </w:p>
    <w:p w14:paraId="6D211C28" w14:textId="77777777" w:rsidR="00281B22" w:rsidRDefault="00281B22">
      <w:pPr>
        <w:pStyle w:val="Corpotesto"/>
        <w:rPr>
          <w:rFonts w:ascii="Arial"/>
          <w:i/>
          <w:sz w:val="20"/>
        </w:rPr>
      </w:pPr>
    </w:p>
    <w:p w14:paraId="2A420DD0" w14:textId="77777777" w:rsidR="00281B22" w:rsidRDefault="00281B22">
      <w:pPr>
        <w:pStyle w:val="Corpotesto"/>
        <w:rPr>
          <w:rFonts w:ascii="Arial"/>
          <w:i/>
          <w:sz w:val="20"/>
        </w:rPr>
      </w:pPr>
    </w:p>
    <w:p w14:paraId="4318B1F7" w14:textId="77777777" w:rsidR="00281B22" w:rsidRDefault="00281B22">
      <w:pPr>
        <w:pStyle w:val="Corpotesto"/>
        <w:rPr>
          <w:rFonts w:ascii="Arial"/>
          <w:i/>
          <w:sz w:val="20"/>
        </w:rPr>
      </w:pPr>
    </w:p>
    <w:p w14:paraId="25701C8F" w14:textId="77777777" w:rsidR="00281B22" w:rsidRDefault="00281B22">
      <w:pPr>
        <w:pStyle w:val="Corpotesto"/>
        <w:rPr>
          <w:rFonts w:ascii="Arial"/>
          <w:i/>
          <w:sz w:val="20"/>
        </w:rPr>
      </w:pPr>
    </w:p>
    <w:p w14:paraId="59046CE5" w14:textId="77777777" w:rsidR="00646F64" w:rsidRDefault="00646F64">
      <w:pPr>
        <w:pStyle w:val="Corpotesto"/>
        <w:rPr>
          <w:rFonts w:ascii="Arial"/>
          <w:i/>
          <w:sz w:val="20"/>
        </w:rPr>
      </w:pPr>
    </w:p>
    <w:p w14:paraId="19D269F5" w14:textId="77777777" w:rsidR="00646F64" w:rsidRDefault="00646F64">
      <w:pPr>
        <w:pStyle w:val="Corpotesto"/>
        <w:rPr>
          <w:rFonts w:ascii="Arial"/>
          <w:i/>
          <w:sz w:val="20"/>
        </w:rPr>
      </w:pPr>
    </w:p>
    <w:p w14:paraId="38378A89" w14:textId="77777777" w:rsidR="00646F64" w:rsidRDefault="00646F64">
      <w:pPr>
        <w:pStyle w:val="Corpotesto"/>
        <w:rPr>
          <w:rFonts w:ascii="Arial"/>
          <w:i/>
          <w:sz w:val="20"/>
        </w:rPr>
      </w:pPr>
    </w:p>
    <w:p w14:paraId="45CA7BE4" w14:textId="77777777" w:rsidR="00646F64" w:rsidRDefault="00646F64">
      <w:pPr>
        <w:pStyle w:val="Corpotesto"/>
        <w:rPr>
          <w:rFonts w:ascii="Arial"/>
          <w:i/>
          <w:sz w:val="20"/>
        </w:rPr>
      </w:pPr>
    </w:p>
    <w:p w14:paraId="03FFB6AB" w14:textId="77777777" w:rsidR="00646F64" w:rsidRDefault="00646F64">
      <w:pPr>
        <w:pStyle w:val="Corpotesto"/>
        <w:rPr>
          <w:rFonts w:ascii="Arial"/>
          <w:i/>
          <w:sz w:val="20"/>
        </w:rPr>
      </w:pPr>
    </w:p>
    <w:p w14:paraId="040F73A0" w14:textId="77777777" w:rsidR="00281B22" w:rsidRDefault="00281B22">
      <w:pPr>
        <w:pStyle w:val="Corpotesto"/>
        <w:rPr>
          <w:rFonts w:ascii="Arial"/>
          <w:i/>
          <w:sz w:val="20"/>
        </w:rPr>
      </w:pPr>
    </w:p>
    <w:p w14:paraId="5FD368C3" w14:textId="77777777" w:rsidR="00646F64" w:rsidRDefault="00646F64" w:rsidP="00646F64">
      <w:pPr>
        <w:pStyle w:val="Corpotesto"/>
        <w:spacing w:before="8"/>
        <w:rPr>
          <w:rFonts w:ascii="Arial"/>
          <w:i/>
          <w:sz w:val="24"/>
        </w:rPr>
      </w:pPr>
    </w:p>
    <w:p w14:paraId="4C66DE0D" w14:textId="77777777" w:rsidR="00646F64" w:rsidRDefault="00646F64" w:rsidP="00646F64">
      <w:pPr>
        <w:spacing w:before="70"/>
        <w:ind w:left="233" w:right="229"/>
        <w:jc w:val="center"/>
        <w:rPr>
          <w:sz w:val="21"/>
        </w:rPr>
      </w:pPr>
      <w:r>
        <w:rPr>
          <w:sz w:val="21"/>
        </w:rPr>
        <w:t>***</w:t>
      </w:r>
    </w:p>
    <w:p w14:paraId="21617111" w14:textId="77777777" w:rsidR="00646F64" w:rsidRDefault="00646F64" w:rsidP="00646F64">
      <w:pPr>
        <w:pStyle w:val="Corpotesto"/>
        <w:spacing w:before="4"/>
      </w:pPr>
    </w:p>
    <w:p w14:paraId="323B5292" w14:textId="77777777" w:rsidR="00646F64" w:rsidRDefault="00646F64" w:rsidP="00646F64">
      <w:pPr>
        <w:pStyle w:val="Corpotesto"/>
        <w:spacing w:before="1"/>
        <w:ind w:left="230" w:right="229"/>
        <w:jc w:val="center"/>
      </w:pPr>
      <w:r>
        <w:t>INFORMATIVA</w:t>
      </w:r>
      <w:r>
        <w:rPr>
          <w:spacing w:val="-2"/>
        </w:rPr>
        <w:t xml:space="preserve"> </w:t>
      </w:r>
      <w:r>
        <w:t>PRIVACY</w:t>
      </w:r>
    </w:p>
    <w:p w14:paraId="28DB8A20" w14:textId="77777777" w:rsidR="00646F64" w:rsidRDefault="00646F64" w:rsidP="00646F64">
      <w:pPr>
        <w:pStyle w:val="Corpotesto"/>
        <w:spacing w:before="1"/>
        <w:ind w:left="230" w:right="229"/>
        <w:jc w:val="center"/>
      </w:pPr>
    </w:p>
    <w:p w14:paraId="094EB45C" w14:textId="77777777" w:rsidR="00646F64" w:rsidRDefault="00646F64" w:rsidP="00646F64">
      <w:pPr>
        <w:pStyle w:val="Corpotesto"/>
        <w:spacing w:before="1"/>
        <w:ind w:left="230" w:right="229"/>
        <w:jc w:val="both"/>
      </w:pPr>
      <w:r>
        <w:t xml:space="preserve">Si informa che ai sensi degli artt. 13 e 14 del Regolamento UE 2016/679 e del </w:t>
      </w:r>
      <w:proofErr w:type="spellStart"/>
      <w:r>
        <w:t>D.Lgs.</w:t>
      </w:r>
      <w:proofErr w:type="spellEnd"/>
      <w:r>
        <w:t xml:space="preserve"> 196/2003, i dati personali sono raccolti dal Servizio Segreteria per lo svolgimento del procedimento avviato con la presente richiesta in esecuzione di un compito o di una funzione di interesse pubblico. I dati sono oggetto di comunicazione e diffusione nei casi previsti dalla legge. </w:t>
      </w:r>
    </w:p>
    <w:p w14:paraId="2B69F2E2" w14:textId="77777777" w:rsidR="00646F64" w:rsidRDefault="00646F64" w:rsidP="00646F64">
      <w:pPr>
        <w:pStyle w:val="Corpotesto"/>
        <w:spacing w:before="1"/>
        <w:ind w:left="230" w:right="229"/>
        <w:jc w:val="both"/>
      </w:pPr>
      <w:r>
        <w:t xml:space="preserve">Titolare del trattamento è l’Ente COMUNE DI TELVE DI SOPRA con sede a Telve di Sopra, via San Giovanni Bosco, 10 (e-mail </w:t>
      </w:r>
      <w:hyperlink r:id="rId9" w:history="1">
        <w:r>
          <w:rPr>
            <w:rStyle w:val="Collegamentoipertestuale"/>
          </w:rPr>
          <w:t>info@comune.telvedisopra.tn.it</w:t>
        </w:r>
      </w:hyperlink>
      <w:r>
        <w:t xml:space="preserve"> - pec </w:t>
      </w:r>
      <w:hyperlink r:id="rId10" w:history="1">
        <w:r>
          <w:rPr>
            <w:rStyle w:val="Collegamentoipertestuale"/>
          </w:rPr>
          <w:t>comune@pec.comune.tevedisopra.tn.it</w:t>
        </w:r>
      </w:hyperlink>
      <w:r>
        <w:t xml:space="preserve"> - sito internet www.comune.telvedisopra.tn.it) Responsabile della Protezione dei Dati è il Consorzio dei Comuni Trentini, con sede a Trento in via Torre Verde 23 (e-mail servizioRPD@comunitrentini.it, sito internet www.comunitrentini.it ).</w:t>
      </w:r>
    </w:p>
    <w:p w14:paraId="1A978A31" w14:textId="77777777" w:rsidR="00281B22" w:rsidRPr="00646F64" w:rsidRDefault="00646F64" w:rsidP="00646F64">
      <w:pPr>
        <w:pStyle w:val="Corpotesto"/>
        <w:spacing w:before="1"/>
        <w:ind w:left="230" w:right="229"/>
        <w:jc w:val="both"/>
      </w:pPr>
      <w:r>
        <w:t xml:space="preserve">Lei può esercitare il diritto di accesso e gli altri diritti di cui agli artt. 15 e seguenti del Regolamento UE 2016/679. L’informativa completa ai sensi degli artt. 13 e 14 del Regolamento UE 2016/679 è a disposizione presso il Servizio competente e disponibile sul sito internet del Comune di Telve di Sopra </w:t>
      </w:r>
      <w:proofErr w:type="gramStart"/>
      <w:r>
        <w:t>www.comune.telvedisopra.tn.it  -</w:t>
      </w:r>
      <w:proofErr w:type="gramEnd"/>
      <w:r>
        <w:t xml:space="preserve"> sezione Privacy.</w:t>
      </w:r>
    </w:p>
    <w:p w14:paraId="429D3538" w14:textId="77777777" w:rsidR="00281B22" w:rsidRPr="00646F64" w:rsidRDefault="00281B22" w:rsidP="00646F64">
      <w:pPr>
        <w:spacing w:before="70"/>
        <w:ind w:left="232" w:right="228"/>
        <w:rPr>
          <w:sz w:val="21"/>
        </w:rPr>
      </w:pPr>
    </w:p>
    <w:sectPr w:rsidR="00281B22" w:rsidRPr="00646F64">
      <w:pgSz w:w="11900" w:h="16840"/>
      <w:pgMar w:top="1600" w:right="900" w:bottom="840" w:left="900" w:header="0" w:footer="6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1B12F" w14:textId="77777777" w:rsidR="008B4018" w:rsidRDefault="008B4018">
      <w:r>
        <w:separator/>
      </w:r>
    </w:p>
  </w:endnote>
  <w:endnote w:type="continuationSeparator" w:id="0">
    <w:p w14:paraId="699DD3E4" w14:textId="77777777" w:rsidR="008B4018" w:rsidRDefault="008B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5F060" w14:textId="77777777" w:rsidR="00281B22" w:rsidRDefault="008B4018">
    <w:pPr>
      <w:pStyle w:val="Corpotesto"/>
      <w:spacing w:line="14" w:lineRule="auto"/>
      <w:rPr>
        <w:sz w:val="20"/>
      </w:rPr>
    </w:pPr>
    <w:r>
      <w:pict w14:anchorId="56B65E4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.65pt;margin-top:798.85pt;width:224.25pt;height:8.05pt;z-index:-251658752;mso-position-horizontal-relative:page;mso-position-vertical-relative:page" filled="f" stroked="f">
          <v:textbox inset="0,0,0,0">
            <w:txbxContent>
              <w:p w14:paraId="6CD033BC" w14:textId="77777777" w:rsidR="00281B22" w:rsidRDefault="00646F64">
                <w:pPr>
                  <w:spacing w:before="2"/>
                  <w:ind w:left="20"/>
                  <w:rPr>
                    <w:sz w:val="12"/>
                  </w:rPr>
                </w:pPr>
                <w:r>
                  <w:rPr>
                    <w:color w:val="F4F4F4"/>
                    <w:sz w:val="12"/>
                  </w:rPr>
                  <w:t>C:\Users\Patrizia\AppData\Local\AttiNet\patrizia\DocAperti\AA2019002500003.docx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BF4DB" w14:textId="77777777" w:rsidR="008B4018" w:rsidRDefault="008B4018">
      <w:r>
        <w:separator/>
      </w:r>
    </w:p>
  </w:footnote>
  <w:footnote w:type="continuationSeparator" w:id="0">
    <w:p w14:paraId="2BF1CFAF" w14:textId="77777777" w:rsidR="008B4018" w:rsidRDefault="008B4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42933"/>
    <w:multiLevelType w:val="hybridMultilevel"/>
    <w:tmpl w:val="A8566344"/>
    <w:lvl w:ilvl="0" w:tplc="80A006FE">
      <w:numFmt w:val="bullet"/>
      <w:lvlText w:val="-"/>
      <w:lvlJc w:val="left"/>
      <w:pPr>
        <w:ind w:left="249" w:hanging="111"/>
      </w:pPr>
      <w:rPr>
        <w:rFonts w:ascii="Arial MT" w:eastAsia="Arial MT" w:hAnsi="Arial MT" w:cs="Arial MT" w:hint="default"/>
        <w:w w:val="99"/>
        <w:sz w:val="18"/>
        <w:szCs w:val="18"/>
        <w:lang w:val="it-IT" w:eastAsia="en-US" w:bidi="ar-SA"/>
      </w:rPr>
    </w:lvl>
    <w:lvl w:ilvl="1" w:tplc="AFD05DE6">
      <w:numFmt w:val="bullet"/>
      <w:lvlText w:val="•"/>
      <w:lvlJc w:val="left"/>
      <w:pPr>
        <w:ind w:left="1201" w:hanging="111"/>
      </w:pPr>
      <w:rPr>
        <w:rFonts w:hint="default"/>
        <w:lang w:val="it-IT" w:eastAsia="en-US" w:bidi="ar-SA"/>
      </w:rPr>
    </w:lvl>
    <w:lvl w:ilvl="2" w:tplc="9CDE8E08">
      <w:numFmt w:val="bullet"/>
      <w:lvlText w:val="•"/>
      <w:lvlJc w:val="left"/>
      <w:pPr>
        <w:ind w:left="2162" w:hanging="111"/>
      </w:pPr>
      <w:rPr>
        <w:rFonts w:hint="default"/>
        <w:lang w:val="it-IT" w:eastAsia="en-US" w:bidi="ar-SA"/>
      </w:rPr>
    </w:lvl>
    <w:lvl w:ilvl="3" w:tplc="3E04A522">
      <w:numFmt w:val="bullet"/>
      <w:lvlText w:val="•"/>
      <w:lvlJc w:val="left"/>
      <w:pPr>
        <w:ind w:left="3124" w:hanging="111"/>
      </w:pPr>
      <w:rPr>
        <w:rFonts w:hint="default"/>
        <w:lang w:val="it-IT" w:eastAsia="en-US" w:bidi="ar-SA"/>
      </w:rPr>
    </w:lvl>
    <w:lvl w:ilvl="4" w:tplc="7C7AB0EA">
      <w:numFmt w:val="bullet"/>
      <w:lvlText w:val="•"/>
      <w:lvlJc w:val="left"/>
      <w:pPr>
        <w:ind w:left="4085" w:hanging="111"/>
      </w:pPr>
      <w:rPr>
        <w:rFonts w:hint="default"/>
        <w:lang w:val="it-IT" w:eastAsia="en-US" w:bidi="ar-SA"/>
      </w:rPr>
    </w:lvl>
    <w:lvl w:ilvl="5" w:tplc="7A0A5E4A">
      <w:numFmt w:val="bullet"/>
      <w:lvlText w:val="•"/>
      <w:lvlJc w:val="left"/>
      <w:pPr>
        <w:ind w:left="5047" w:hanging="111"/>
      </w:pPr>
      <w:rPr>
        <w:rFonts w:hint="default"/>
        <w:lang w:val="it-IT" w:eastAsia="en-US" w:bidi="ar-SA"/>
      </w:rPr>
    </w:lvl>
    <w:lvl w:ilvl="6" w:tplc="A7D4E900">
      <w:numFmt w:val="bullet"/>
      <w:lvlText w:val="•"/>
      <w:lvlJc w:val="left"/>
      <w:pPr>
        <w:ind w:left="6008" w:hanging="111"/>
      </w:pPr>
      <w:rPr>
        <w:rFonts w:hint="default"/>
        <w:lang w:val="it-IT" w:eastAsia="en-US" w:bidi="ar-SA"/>
      </w:rPr>
    </w:lvl>
    <w:lvl w:ilvl="7" w:tplc="6918276E">
      <w:numFmt w:val="bullet"/>
      <w:lvlText w:val="•"/>
      <w:lvlJc w:val="left"/>
      <w:pPr>
        <w:ind w:left="6970" w:hanging="111"/>
      </w:pPr>
      <w:rPr>
        <w:rFonts w:hint="default"/>
        <w:lang w:val="it-IT" w:eastAsia="en-US" w:bidi="ar-SA"/>
      </w:rPr>
    </w:lvl>
    <w:lvl w:ilvl="8" w:tplc="0C0EDB90">
      <w:numFmt w:val="bullet"/>
      <w:lvlText w:val="•"/>
      <w:lvlJc w:val="left"/>
      <w:pPr>
        <w:ind w:left="7931" w:hanging="111"/>
      </w:pPr>
      <w:rPr>
        <w:rFonts w:hint="default"/>
        <w:lang w:val="it-IT" w:eastAsia="en-US" w:bidi="ar-SA"/>
      </w:rPr>
    </w:lvl>
  </w:abstractNum>
  <w:abstractNum w:abstractNumId="1" w15:restartNumberingAfterBreak="0">
    <w:nsid w:val="5E1A4451"/>
    <w:multiLevelType w:val="hybridMultilevel"/>
    <w:tmpl w:val="53122D5C"/>
    <w:lvl w:ilvl="0" w:tplc="B1EAED88">
      <w:numFmt w:val="bullet"/>
      <w:lvlText w:val="□"/>
      <w:lvlJc w:val="left"/>
      <w:pPr>
        <w:ind w:left="232" w:hanging="276"/>
      </w:pPr>
      <w:rPr>
        <w:rFonts w:ascii="Microsoft Sans Serif" w:eastAsia="Microsoft Sans Serif" w:hAnsi="Microsoft Sans Serif" w:cs="Microsoft Sans Serif" w:hint="default"/>
        <w:w w:val="99"/>
        <w:sz w:val="36"/>
        <w:szCs w:val="36"/>
        <w:lang w:val="it-IT" w:eastAsia="en-US" w:bidi="ar-SA"/>
      </w:rPr>
    </w:lvl>
    <w:lvl w:ilvl="1" w:tplc="2E26EE00">
      <w:numFmt w:val="bullet"/>
      <w:lvlText w:val="•"/>
      <w:lvlJc w:val="left"/>
      <w:pPr>
        <w:ind w:left="1226" w:hanging="276"/>
      </w:pPr>
      <w:rPr>
        <w:rFonts w:hint="default"/>
        <w:lang w:val="it-IT" w:eastAsia="en-US" w:bidi="ar-SA"/>
      </w:rPr>
    </w:lvl>
    <w:lvl w:ilvl="2" w:tplc="F746E2F6">
      <w:numFmt w:val="bullet"/>
      <w:lvlText w:val="•"/>
      <w:lvlJc w:val="left"/>
      <w:pPr>
        <w:ind w:left="2212" w:hanging="276"/>
      </w:pPr>
      <w:rPr>
        <w:rFonts w:hint="default"/>
        <w:lang w:val="it-IT" w:eastAsia="en-US" w:bidi="ar-SA"/>
      </w:rPr>
    </w:lvl>
    <w:lvl w:ilvl="3" w:tplc="A79EF69A">
      <w:numFmt w:val="bullet"/>
      <w:lvlText w:val="•"/>
      <w:lvlJc w:val="left"/>
      <w:pPr>
        <w:ind w:left="3198" w:hanging="276"/>
      </w:pPr>
      <w:rPr>
        <w:rFonts w:hint="default"/>
        <w:lang w:val="it-IT" w:eastAsia="en-US" w:bidi="ar-SA"/>
      </w:rPr>
    </w:lvl>
    <w:lvl w:ilvl="4" w:tplc="34C83DAA">
      <w:numFmt w:val="bullet"/>
      <w:lvlText w:val="•"/>
      <w:lvlJc w:val="left"/>
      <w:pPr>
        <w:ind w:left="4184" w:hanging="276"/>
      </w:pPr>
      <w:rPr>
        <w:rFonts w:hint="default"/>
        <w:lang w:val="it-IT" w:eastAsia="en-US" w:bidi="ar-SA"/>
      </w:rPr>
    </w:lvl>
    <w:lvl w:ilvl="5" w:tplc="346C8D5C">
      <w:numFmt w:val="bullet"/>
      <w:lvlText w:val="•"/>
      <w:lvlJc w:val="left"/>
      <w:pPr>
        <w:ind w:left="5170" w:hanging="276"/>
      </w:pPr>
      <w:rPr>
        <w:rFonts w:hint="default"/>
        <w:lang w:val="it-IT" w:eastAsia="en-US" w:bidi="ar-SA"/>
      </w:rPr>
    </w:lvl>
    <w:lvl w:ilvl="6" w:tplc="AEDA60EC">
      <w:numFmt w:val="bullet"/>
      <w:lvlText w:val="•"/>
      <w:lvlJc w:val="left"/>
      <w:pPr>
        <w:ind w:left="6156" w:hanging="276"/>
      </w:pPr>
      <w:rPr>
        <w:rFonts w:hint="default"/>
        <w:lang w:val="it-IT" w:eastAsia="en-US" w:bidi="ar-SA"/>
      </w:rPr>
    </w:lvl>
    <w:lvl w:ilvl="7" w:tplc="B9602F4C">
      <w:numFmt w:val="bullet"/>
      <w:lvlText w:val="•"/>
      <w:lvlJc w:val="left"/>
      <w:pPr>
        <w:ind w:left="7142" w:hanging="276"/>
      </w:pPr>
      <w:rPr>
        <w:rFonts w:hint="default"/>
        <w:lang w:val="it-IT" w:eastAsia="en-US" w:bidi="ar-SA"/>
      </w:rPr>
    </w:lvl>
    <w:lvl w:ilvl="8" w:tplc="F6AEF21E">
      <w:numFmt w:val="bullet"/>
      <w:lvlText w:val="•"/>
      <w:lvlJc w:val="left"/>
      <w:pPr>
        <w:ind w:left="8128" w:hanging="276"/>
      </w:pPr>
      <w:rPr>
        <w:rFonts w:hint="default"/>
        <w:lang w:val="it-IT" w:eastAsia="en-US" w:bidi="ar-SA"/>
      </w:rPr>
    </w:lvl>
  </w:abstractNum>
  <w:num w:numId="1" w16cid:durableId="909540831">
    <w:abstractNumId w:val="0"/>
  </w:num>
  <w:num w:numId="2" w16cid:durableId="609749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1B22"/>
    <w:rsid w:val="00281B22"/>
    <w:rsid w:val="00570275"/>
    <w:rsid w:val="00646F64"/>
    <w:rsid w:val="008125ED"/>
    <w:rsid w:val="00864E4B"/>
    <w:rsid w:val="008B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751ABD96"/>
  <w15:docId w15:val="{1BB3260F-E53A-4A09-86A9-420CE0001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231" w:right="228"/>
      <w:jc w:val="center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7"/>
      <w:ind w:left="508" w:hanging="277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646F64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46F64"/>
    <w:rPr>
      <w:rFonts w:ascii="Arial MT" w:eastAsia="Arial MT" w:hAnsi="Arial MT" w:cs="Arial MT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7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omune@pec.comune.telvedisopra.tn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omune@pec.comune.tevedisopra.tn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comune.telvedisopra.tn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AA2019002500003</vt:lpstr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AA2019002500003</dc:title>
  <dc:creator>patrizia</dc:creator>
  <cp:lastModifiedBy>Roberta Terragnolo</cp:lastModifiedBy>
  <cp:revision>3</cp:revision>
  <cp:lastPrinted>2024-12-04T11:30:00Z</cp:lastPrinted>
  <dcterms:created xsi:type="dcterms:W3CDTF">2024-12-04T11:23:00Z</dcterms:created>
  <dcterms:modified xsi:type="dcterms:W3CDTF">2026-08-19T07:50:00Z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2019-10-07T00:00:00Z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2024-12-04T00:00:00Z</vt:filetime>
  </property>
</Properties>
</file>